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4170" w:type="dxa"/>
        <w:tblLayout w:type="fixed"/>
        <w:tblLook w:val="04A0" w:firstRow="1" w:lastRow="0" w:firstColumn="1" w:lastColumn="0" w:noHBand="0" w:noVBand="1"/>
      </w:tblPr>
      <w:tblGrid>
        <w:gridCol w:w="1290"/>
        <w:gridCol w:w="606"/>
        <w:gridCol w:w="1963"/>
        <w:gridCol w:w="1239"/>
        <w:gridCol w:w="3119"/>
        <w:gridCol w:w="3827"/>
        <w:gridCol w:w="2126"/>
      </w:tblGrid>
      <w:tr w:rsidR="00562576" w:rsidRPr="00570F12" w:rsidTr="0034238B">
        <w:tc>
          <w:tcPr>
            <w:tcW w:w="1290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Måned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Uge nr.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Forløb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Antal lektioner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Kompetencemål og færdigheds- og vidensområder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Læringsmål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Opgavesæt</w:t>
            </w:r>
          </w:p>
        </w:tc>
      </w:tr>
      <w:tr w:rsidR="00906E07" w:rsidRPr="00570F12" w:rsidTr="0034238B">
        <w:trPr>
          <w:trHeight w:val="397"/>
        </w:trPr>
        <w:tc>
          <w:tcPr>
            <w:tcW w:w="1290" w:type="dxa"/>
            <w:vMerge w:val="restart"/>
          </w:tcPr>
          <w:p w:rsidR="00906E07" w:rsidRPr="00FA4000" w:rsidRDefault="00906E0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August</w:t>
            </w:r>
          </w:p>
        </w:tc>
        <w:tc>
          <w:tcPr>
            <w:tcW w:w="606" w:type="dxa"/>
          </w:tcPr>
          <w:p w:rsidR="00906E07" w:rsidRPr="00FA4000" w:rsidRDefault="00906E0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</w:t>
            </w:r>
            <w:r>
              <w:rPr>
                <w:rFonts w:cstheme="minorHAnsi"/>
              </w:rPr>
              <w:t>3</w:t>
            </w:r>
          </w:p>
        </w:tc>
        <w:tc>
          <w:tcPr>
            <w:tcW w:w="1963" w:type="dxa"/>
            <w:vMerge w:val="restart"/>
          </w:tcPr>
          <w:p w:rsidR="00906E07" w:rsidRPr="00FA4000" w:rsidRDefault="00906E07">
            <w:pPr>
              <w:rPr>
                <w:rFonts w:cstheme="minorHAnsi"/>
              </w:rPr>
            </w:pPr>
            <w:r w:rsidRPr="00906E07">
              <w:rPr>
                <w:rFonts w:cstheme="minorHAnsi"/>
              </w:rPr>
              <w:t>Sten fortæller historier</w:t>
            </w:r>
          </w:p>
        </w:tc>
        <w:tc>
          <w:tcPr>
            <w:tcW w:w="1239" w:type="dxa"/>
            <w:vMerge w:val="restart"/>
          </w:tcPr>
          <w:p w:rsidR="00906E07" w:rsidRPr="00FA4000" w:rsidRDefault="00906E07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19" w:type="dxa"/>
            <w:vMerge w:val="restart"/>
          </w:tcPr>
          <w:p w:rsidR="00906E07" w:rsidRDefault="00906E07" w:rsidP="00906E07">
            <w:pPr>
              <w:rPr>
                <w:rFonts w:cstheme="minorHAnsi"/>
                <w:b/>
              </w:rPr>
            </w:pPr>
            <w:r w:rsidRPr="00906E07">
              <w:rPr>
                <w:rFonts w:cstheme="minorHAnsi"/>
                <w:b/>
              </w:rPr>
              <w:t>Undersøgelse</w:t>
            </w:r>
          </w:p>
          <w:p w:rsidR="00906E07" w:rsidRDefault="00906E07" w:rsidP="007D1313">
            <w:pPr>
              <w:pStyle w:val="Listeafsnit"/>
            </w:pPr>
            <w:r w:rsidRPr="00906E07">
              <w:t>Naturgrundlag og levevilkår (fase 1)</w:t>
            </w:r>
          </w:p>
          <w:p w:rsidR="00906E07" w:rsidRDefault="00906E07" w:rsidP="00906E07">
            <w:pPr>
              <w:rPr>
                <w:rFonts w:cstheme="minorHAnsi"/>
              </w:rPr>
            </w:pPr>
          </w:p>
          <w:p w:rsidR="00906E07" w:rsidRPr="00906E07" w:rsidRDefault="00906E07" w:rsidP="00906E07">
            <w:pPr>
              <w:rPr>
                <w:rFonts w:cstheme="minorHAnsi"/>
                <w:b/>
              </w:rPr>
            </w:pPr>
            <w:r w:rsidRPr="00906E07">
              <w:rPr>
                <w:rFonts w:cstheme="minorHAnsi"/>
                <w:b/>
              </w:rPr>
              <w:t>Modellering</w:t>
            </w:r>
          </w:p>
          <w:p w:rsidR="00906E07" w:rsidRDefault="00906E07" w:rsidP="007D1313">
            <w:pPr>
              <w:pStyle w:val="Listeafsnit"/>
            </w:pPr>
            <w:r w:rsidRPr="00906E07">
              <w:t>Jorden og dens klima (fase 3)</w:t>
            </w:r>
          </w:p>
          <w:p w:rsidR="00906E07" w:rsidRDefault="00906E07" w:rsidP="007D1313">
            <w:pPr>
              <w:pStyle w:val="Listeafsnit"/>
            </w:pPr>
            <w:r w:rsidRPr="00906E07">
              <w:t>Naturgrundlag og levevilkår (fase 1)</w:t>
            </w:r>
          </w:p>
          <w:p w:rsidR="00906E07" w:rsidRDefault="00906E07" w:rsidP="00906E07">
            <w:pPr>
              <w:rPr>
                <w:rFonts w:cstheme="minorHAnsi"/>
              </w:rPr>
            </w:pPr>
          </w:p>
          <w:p w:rsidR="00906E07" w:rsidRPr="00906E07" w:rsidRDefault="00906E07" w:rsidP="00906E07">
            <w:pPr>
              <w:rPr>
                <w:rFonts w:cstheme="minorHAnsi"/>
                <w:b/>
              </w:rPr>
            </w:pPr>
            <w:r w:rsidRPr="00906E07">
              <w:rPr>
                <w:rFonts w:cstheme="minorHAnsi"/>
                <w:b/>
              </w:rPr>
              <w:t>Kommunikation</w:t>
            </w:r>
          </w:p>
          <w:p w:rsidR="00906E07" w:rsidRPr="00906E07" w:rsidRDefault="00906E07" w:rsidP="007D1313">
            <w:pPr>
              <w:pStyle w:val="Listeafsnit"/>
            </w:pPr>
            <w:r w:rsidRPr="00906E07">
              <w:t>Ordkendskab (fase 1)</w:t>
            </w:r>
          </w:p>
        </w:tc>
        <w:tc>
          <w:tcPr>
            <w:tcW w:w="3827" w:type="dxa"/>
            <w:vMerge w:val="restart"/>
          </w:tcPr>
          <w:p w:rsidR="00906E07" w:rsidRDefault="00906E07" w:rsidP="001000E8">
            <w:pPr>
              <w:pStyle w:val="Listeafsnit"/>
            </w:pPr>
            <w:r w:rsidRPr="00906E07">
              <w:t xml:space="preserve">Jeg kan undersøge </w:t>
            </w:r>
            <w:proofErr w:type="spellStart"/>
            <w:r w:rsidRPr="00906E07">
              <w:t>magmatiske</w:t>
            </w:r>
            <w:proofErr w:type="spellEnd"/>
            <w:r w:rsidRPr="00906E07">
              <w:t xml:space="preserve"> bjergarter og klassificere dem som dybbjergarter eller vulkanske bjergarter.</w:t>
            </w:r>
          </w:p>
          <w:p w:rsidR="00906E07" w:rsidRDefault="00906E07" w:rsidP="00906E07">
            <w:pPr>
              <w:pStyle w:val="Listeafsnit"/>
            </w:pPr>
            <w:r>
              <w:t>Jeg kan med forsøg vise, hvordan sedimentære bjergarter bliver dannet.</w:t>
            </w:r>
          </w:p>
          <w:p w:rsidR="00906E07" w:rsidRDefault="00906E07" w:rsidP="00906E07">
            <w:pPr>
              <w:pStyle w:val="Listeafsnit"/>
            </w:pPr>
            <w:r>
              <w:t>Jeg kan med forsøg vise, hvordan regionalmetamorfose fungerer.</w:t>
            </w:r>
          </w:p>
          <w:p w:rsidR="00906E07" w:rsidRDefault="00906E07" w:rsidP="00906E07">
            <w:pPr>
              <w:pStyle w:val="Listeafsnit"/>
            </w:pPr>
            <w:r w:rsidRPr="00906E07">
              <w:t xml:space="preserve">Jeg kan forklare, hvordan sedimentære, </w:t>
            </w:r>
            <w:proofErr w:type="spellStart"/>
            <w:r w:rsidRPr="00906E07">
              <w:t>magmatiske</w:t>
            </w:r>
            <w:proofErr w:type="spellEnd"/>
            <w:r w:rsidRPr="00906E07">
              <w:t>, metamorfe bjergarter er dannet.</w:t>
            </w:r>
          </w:p>
          <w:p w:rsidR="0034238B" w:rsidRPr="00FA4000" w:rsidRDefault="0034238B" w:rsidP="00906E07"/>
        </w:tc>
        <w:tc>
          <w:tcPr>
            <w:tcW w:w="2126" w:type="dxa"/>
            <w:vMerge w:val="restart"/>
          </w:tcPr>
          <w:p w:rsidR="00906E07" w:rsidRPr="00FA4000" w:rsidRDefault="00906E07" w:rsidP="001000E8">
            <w:pPr>
              <w:pStyle w:val="Listeafsnit"/>
            </w:pPr>
            <w:r w:rsidRPr="00906E07">
              <w:t>Sten fortæller historier</w:t>
            </w:r>
          </w:p>
        </w:tc>
      </w:tr>
      <w:tr w:rsidR="00906E07" w:rsidRPr="00570F12" w:rsidTr="0034238B">
        <w:trPr>
          <w:trHeight w:val="397"/>
        </w:trPr>
        <w:tc>
          <w:tcPr>
            <w:tcW w:w="1290" w:type="dxa"/>
            <w:vMerge/>
          </w:tcPr>
          <w:p w:rsidR="00906E07" w:rsidRPr="00FA4000" w:rsidRDefault="00906E07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906E07" w:rsidRPr="00FA4000" w:rsidRDefault="00906E0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</w:t>
            </w:r>
            <w:r>
              <w:rPr>
                <w:rFonts w:cstheme="minorHAnsi"/>
              </w:rPr>
              <w:t>4</w:t>
            </w:r>
          </w:p>
        </w:tc>
        <w:tc>
          <w:tcPr>
            <w:tcW w:w="1963" w:type="dxa"/>
            <w:vMerge/>
          </w:tcPr>
          <w:p w:rsidR="00906E07" w:rsidRPr="00FA4000" w:rsidRDefault="00906E07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:rsidR="00906E07" w:rsidRPr="00FA4000" w:rsidRDefault="00906E07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:rsidR="00906E07" w:rsidRPr="00FA4000" w:rsidRDefault="00906E07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="00906E07" w:rsidRPr="00FA4000" w:rsidRDefault="00906E07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906E07" w:rsidRPr="00FA4000" w:rsidRDefault="00906E07">
            <w:pPr>
              <w:rPr>
                <w:rFonts w:cstheme="minorHAnsi"/>
              </w:rPr>
            </w:pPr>
          </w:p>
        </w:tc>
      </w:tr>
      <w:tr w:rsidR="00906E07" w:rsidRPr="00570F12" w:rsidTr="0034238B">
        <w:trPr>
          <w:trHeight w:val="397"/>
        </w:trPr>
        <w:tc>
          <w:tcPr>
            <w:tcW w:w="1290" w:type="dxa"/>
            <w:vMerge/>
          </w:tcPr>
          <w:p w:rsidR="00906E07" w:rsidRPr="00FA4000" w:rsidRDefault="00906E07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906E07" w:rsidRPr="00FA4000" w:rsidRDefault="00906E0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</w:t>
            </w:r>
            <w:r>
              <w:rPr>
                <w:rFonts w:cstheme="minorHAnsi"/>
              </w:rPr>
              <w:t>5</w:t>
            </w:r>
          </w:p>
        </w:tc>
        <w:tc>
          <w:tcPr>
            <w:tcW w:w="1963" w:type="dxa"/>
            <w:vMerge/>
          </w:tcPr>
          <w:p w:rsidR="00906E07" w:rsidRPr="00FA4000" w:rsidRDefault="00906E07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:rsidR="00906E07" w:rsidRPr="00FA4000" w:rsidRDefault="00906E07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:rsidR="00906E07" w:rsidRPr="00FA4000" w:rsidRDefault="00906E07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="00906E07" w:rsidRPr="00FA4000" w:rsidRDefault="00906E07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906E07" w:rsidRPr="00FA4000" w:rsidRDefault="00906E07">
            <w:pPr>
              <w:rPr>
                <w:rFonts w:cstheme="minorHAnsi"/>
              </w:rPr>
            </w:pPr>
          </w:p>
        </w:tc>
      </w:tr>
      <w:tr w:rsidR="00906E07" w:rsidRPr="00570F12" w:rsidTr="0034238B">
        <w:trPr>
          <w:trHeight w:val="397"/>
        </w:trPr>
        <w:tc>
          <w:tcPr>
            <w:tcW w:w="1290" w:type="dxa"/>
            <w:vMerge/>
          </w:tcPr>
          <w:p w:rsidR="00906E07" w:rsidRPr="00FA4000" w:rsidRDefault="00906E07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906E07" w:rsidRPr="00FA4000" w:rsidRDefault="00906E0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</w:t>
            </w:r>
            <w:r>
              <w:rPr>
                <w:rFonts w:cstheme="minorHAnsi"/>
              </w:rPr>
              <w:t>6</w:t>
            </w:r>
          </w:p>
        </w:tc>
        <w:tc>
          <w:tcPr>
            <w:tcW w:w="1963" w:type="dxa"/>
            <w:vMerge/>
          </w:tcPr>
          <w:p w:rsidR="00906E07" w:rsidRPr="00FA4000" w:rsidRDefault="00906E07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:rsidR="00906E07" w:rsidRPr="00FA4000" w:rsidRDefault="00906E07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:rsidR="00906E07" w:rsidRPr="00FA4000" w:rsidRDefault="00906E07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="00906E07" w:rsidRPr="00FA4000" w:rsidRDefault="00906E07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906E07" w:rsidRPr="00FA4000" w:rsidRDefault="00906E07">
            <w:pPr>
              <w:rPr>
                <w:rFonts w:cstheme="minorHAnsi"/>
              </w:rPr>
            </w:pPr>
          </w:p>
        </w:tc>
      </w:tr>
      <w:tr w:rsidR="00906E07" w:rsidRPr="00570F12" w:rsidTr="0034238B">
        <w:trPr>
          <w:trHeight w:val="804"/>
        </w:trPr>
        <w:tc>
          <w:tcPr>
            <w:tcW w:w="1290" w:type="dxa"/>
            <w:vMerge w:val="restart"/>
          </w:tcPr>
          <w:p w:rsidR="00906E07" w:rsidRPr="00FA4000" w:rsidRDefault="00906E0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September</w:t>
            </w:r>
          </w:p>
        </w:tc>
        <w:tc>
          <w:tcPr>
            <w:tcW w:w="606" w:type="dxa"/>
          </w:tcPr>
          <w:p w:rsidR="00906E07" w:rsidRPr="00FA4000" w:rsidRDefault="00906E0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</w:t>
            </w:r>
            <w:r>
              <w:rPr>
                <w:rFonts w:cstheme="minorHAnsi"/>
              </w:rPr>
              <w:t>7</w:t>
            </w:r>
          </w:p>
        </w:tc>
        <w:tc>
          <w:tcPr>
            <w:tcW w:w="1963" w:type="dxa"/>
            <w:vMerge/>
          </w:tcPr>
          <w:p w:rsidR="00906E07" w:rsidRPr="00FA4000" w:rsidRDefault="00906E07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:rsidR="00906E07" w:rsidRPr="00FA4000" w:rsidRDefault="00906E07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:rsidR="00906E07" w:rsidRPr="00FA4000" w:rsidRDefault="00906E07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="00906E07" w:rsidRPr="00FA4000" w:rsidRDefault="00906E07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906E07" w:rsidRPr="00FA4000" w:rsidRDefault="00906E07">
            <w:pPr>
              <w:rPr>
                <w:rFonts w:cstheme="minorHAnsi"/>
              </w:rPr>
            </w:pPr>
          </w:p>
        </w:tc>
      </w:tr>
      <w:tr w:rsidR="007D1313" w:rsidRPr="00570F12" w:rsidTr="0034238B">
        <w:trPr>
          <w:trHeight w:val="397"/>
        </w:trPr>
        <w:tc>
          <w:tcPr>
            <w:tcW w:w="1290" w:type="dxa"/>
            <w:vMerge/>
          </w:tcPr>
          <w:p w:rsidR="007D1313" w:rsidRPr="00FA4000" w:rsidRDefault="007D1313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7D1313" w:rsidRPr="00FA4000" w:rsidRDefault="007D1313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38</w:t>
            </w:r>
          </w:p>
        </w:tc>
        <w:tc>
          <w:tcPr>
            <w:tcW w:w="1963" w:type="dxa"/>
            <w:vMerge w:val="restart"/>
          </w:tcPr>
          <w:p w:rsidR="007D1313" w:rsidRPr="00FA4000" w:rsidRDefault="007D1313" w:rsidP="00683ADC">
            <w:pPr>
              <w:rPr>
                <w:rFonts w:cstheme="minorHAnsi"/>
              </w:rPr>
            </w:pPr>
            <w:r w:rsidRPr="00906E07">
              <w:rPr>
                <w:rFonts w:cstheme="minorHAnsi"/>
              </w:rPr>
              <w:t>Landskaber og det ydre geologiske kredsløb</w:t>
            </w:r>
          </w:p>
        </w:tc>
        <w:tc>
          <w:tcPr>
            <w:tcW w:w="1239" w:type="dxa"/>
            <w:vMerge w:val="restart"/>
          </w:tcPr>
          <w:p w:rsidR="007D1313" w:rsidRPr="00FA4000" w:rsidRDefault="007D1313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119" w:type="dxa"/>
            <w:vMerge w:val="restart"/>
          </w:tcPr>
          <w:p w:rsidR="007D1313" w:rsidRPr="00906E07" w:rsidRDefault="007D1313" w:rsidP="00683ADC">
            <w:pPr>
              <w:rPr>
                <w:rFonts w:cstheme="minorHAnsi"/>
                <w:b/>
              </w:rPr>
            </w:pPr>
            <w:r w:rsidRPr="00906E07">
              <w:rPr>
                <w:rFonts w:cstheme="minorHAnsi"/>
                <w:b/>
              </w:rPr>
              <w:t>Undersøgelse</w:t>
            </w:r>
          </w:p>
          <w:p w:rsidR="007D1313" w:rsidRDefault="007D1313" w:rsidP="00906E07">
            <w:pPr>
              <w:pStyle w:val="Listeafsnit"/>
            </w:pPr>
            <w:r w:rsidRPr="00906E07">
              <w:t>Naturgrundlag og levevilkår (fase 1)</w:t>
            </w:r>
          </w:p>
          <w:p w:rsidR="007D1313" w:rsidRDefault="007D1313" w:rsidP="00683ADC">
            <w:pPr>
              <w:rPr>
                <w:rFonts w:cstheme="minorHAnsi"/>
              </w:rPr>
            </w:pPr>
          </w:p>
          <w:p w:rsidR="007D1313" w:rsidRPr="00906E07" w:rsidRDefault="007D1313" w:rsidP="00683ADC">
            <w:pPr>
              <w:rPr>
                <w:rFonts w:cstheme="minorHAnsi"/>
                <w:b/>
              </w:rPr>
            </w:pPr>
            <w:r w:rsidRPr="00906E07">
              <w:rPr>
                <w:rFonts w:cstheme="minorHAnsi"/>
                <w:b/>
              </w:rPr>
              <w:t>Perspektivering</w:t>
            </w:r>
          </w:p>
          <w:p w:rsidR="007D1313" w:rsidRDefault="007D1313" w:rsidP="00906E07">
            <w:pPr>
              <w:pStyle w:val="Listeafsnit"/>
            </w:pPr>
            <w:r w:rsidRPr="00906E07">
              <w:t>Perspektivering i naturfag (fase 2)</w:t>
            </w:r>
          </w:p>
          <w:p w:rsidR="007D1313" w:rsidRDefault="007D1313" w:rsidP="00906E07">
            <w:pPr>
              <w:pStyle w:val="Listeafsnit"/>
            </w:pPr>
            <w:r w:rsidRPr="00906E07">
              <w:t>Globalisering (fase 3)</w:t>
            </w:r>
          </w:p>
          <w:p w:rsidR="007D1313" w:rsidRDefault="007D1313" w:rsidP="00906E07"/>
          <w:p w:rsidR="007D1313" w:rsidRPr="00906E07" w:rsidRDefault="007D1313" w:rsidP="00683ADC">
            <w:pPr>
              <w:rPr>
                <w:rFonts w:cstheme="minorHAnsi"/>
                <w:b/>
              </w:rPr>
            </w:pPr>
            <w:r w:rsidRPr="00906E07">
              <w:rPr>
                <w:rFonts w:cstheme="minorHAnsi"/>
                <w:b/>
              </w:rPr>
              <w:t>Modellering</w:t>
            </w:r>
          </w:p>
          <w:p w:rsidR="007D1313" w:rsidRDefault="007D1313" w:rsidP="00906E07">
            <w:pPr>
              <w:pStyle w:val="Listeafsnit"/>
            </w:pPr>
            <w:r w:rsidRPr="00906E07">
              <w:t>Modellering i naturfag</w:t>
            </w:r>
          </w:p>
          <w:p w:rsidR="007D1313" w:rsidRDefault="007D1313" w:rsidP="007D1313">
            <w:pPr>
              <w:pStyle w:val="Listeafsnit"/>
              <w:numPr>
                <w:ilvl w:val="0"/>
                <w:numId w:val="0"/>
              </w:numPr>
              <w:ind w:left="173"/>
            </w:pPr>
            <w:r w:rsidRPr="00906E07">
              <w:t>(fase 1)</w:t>
            </w:r>
          </w:p>
          <w:p w:rsidR="007D1313" w:rsidRDefault="007D1313" w:rsidP="00683ADC">
            <w:pPr>
              <w:rPr>
                <w:rFonts w:cstheme="minorHAnsi"/>
              </w:rPr>
            </w:pPr>
          </w:p>
          <w:p w:rsidR="007D1313" w:rsidRPr="00906E07" w:rsidRDefault="007D1313" w:rsidP="00683ADC">
            <w:pPr>
              <w:rPr>
                <w:rFonts w:cstheme="minorHAnsi"/>
                <w:b/>
              </w:rPr>
            </w:pPr>
            <w:r w:rsidRPr="00906E07">
              <w:rPr>
                <w:rFonts w:cstheme="minorHAnsi"/>
                <w:b/>
              </w:rPr>
              <w:t>Kommunikation</w:t>
            </w:r>
          </w:p>
          <w:p w:rsidR="007D1313" w:rsidRDefault="007D1313" w:rsidP="00906E07">
            <w:pPr>
              <w:pStyle w:val="Listeafsnit"/>
            </w:pPr>
            <w:r w:rsidRPr="00906E07">
              <w:t>Formidling (fase 2)</w:t>
            </w:r>
          </w:p>
          <w:p w:rsidR="007D1313" w:rsidRDefault="007D1313" w:rsidP="007D1313"/>
          <w:p w:rsidR="0034238B" w:rsidRPr="00FA4000" w:rsidRDefault="0034238B" w:rsidP="007D1313"/>
        </w:tc>
        <w:tc>
          <w:tcPr>
            <w:tcW w:w="3827" w:type="dxa"/>
            <w:vMerge w:val="restart"/>
          </w:tcPr>
          <w:p w:rsidR="007D1313" w:rsidRDefault="007D1313" w:rsidP="00906E07">
            <w:pPr>
              <w:pStyle w:val="Listeafsnit"/>
            </w:pPr>
            <w:r w:rsidRPr="00906E07">
              <w:t xml:space="preserve">Jeg kan med et kemiforsøg vise, hvordan </w:t>
            </w:r>
            <w:proofErr w:type="spellStart"/>
            <w:r w:rsidRPr="00906E07">
              <w:t>karstlandskaber</w:t>
            </w:r>
            <w:proofErr w:type="spellEnd"/>
            <w:r w:rsidRPr="00906E07">
              <w:t xml:space="preserve"> nedbrydes.</w:t>
            </w:r>
          </w:p>
          <w:p w:rsidR="007D1313" w:rsidRDefault="007D1313" w:rsidP="007D1313">
            <w:pPr>
              <w:pStyle w:val="Listeafsnit"/>
            </w:pPr>
            <w:r w:rsidRPr="00906E07">
              <w:t>Jeg kan vurdere muligheden for at bruge geologiske lokaliteter som turistmål.</w:t>
            </w:r>
          </w:p>
          <w:p w:rsidR="007D1313" w:rsidRDefault="007D1313" w:rsidP="00906E07">
            <w:pPr>
              <w:pStyle w:val="Listeafsnit"/>
            </w:pPr>
            <w:r w:rsidRPr="00906E07">
              <w:t>Jeg kan med modeller forklare processerne i det ydre geologiske kredsløb.</w:t>
            </w:r>
          </w:p>
          <w:p w:rsidR="007D1313" w:rsidRPr="00FA4000" w:rsidRDefault="007D1313" w:rsidP="00906E07">
            <w:pPr>
              <w:pStyle w:val="Listeafsnit"/>
            </w:pPr>
            <w:r w:rsidRPr="00906E07">
              <w:t>Jeg kan præsentere en geologisk lokalitet og vurdere fremtiden for lokaliteten.</w:t>
            </w:r>
          </w:p>
        </w:tc>
        <w:tc>
          <w:tcPr>
            <w:tcW w:w="2126" w:type="dxa"/>
            <w:vMerge w:val="restart"/>
          </w:tcPr>
          <w:p w:rsidR="007D1313" w:rsidRPr="00FA4000" w:rsidRDefault="007D1313" w:rsidP="007D1313">
            <w:pPr>
              <w:pStyle w:val="Listeafsnit"/>
            </w:pPr>
            <w:r w:rsidRPr="007D1313">
              <w:t>Landskaber og det ydre geologiske kredsløb</w:t>
            </w:r>
          </w:p>
        </w:tc>
      </w:tr>
      <w:tr w:rsidR="007D1313" w:rsidRPr="00570F12" w:rsidTr="0034238B">
        <w:trPr>
          <w:trHeight w:val="397"/>
        </w:trPr>
        <w:tc>
          <w:tcPr>
            <w:tcW w:w="1290" w:type="dxa"/>
            <w:vMerge/>
          </w:tcPr>
          <w:p w:rsidR="007D1313" w:rsidRPr="00FA4000" w:rsidRDefault="007D1313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7D1313" w:rsidRPr="00FA4000" w:rsidRDefault="007D1313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39</w:t>
            </w:r>
          </w:p>
        </w:tc>
        <w:tc>
          <w:tcPr>
            <w:tcW w:w="1963" w:type="dxa"/>
            <w:vMerge/>
          </w:tcPr>
          <w:p w:rsidR="007D1313" w:rsidRPr="00FA4000" w:rsidRDefault="007D1313" w:rsidP="00683ADC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:rsidR="007D1313" w:rsidRPr="00FA4000" w:rsidRDefault="007D1313" w:rsidP="00683ADC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:rsidR="007D1313" w:rsidRPr="00FA4000" w:rsidRDefault="007D1313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="007D1313" w:rsidRPr="00FA4000" w:rsidRDefault="007D1313" w:rsidP="00683ADC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7D1313" w:rsidRPr="00FA4000" w:rsidRDefault="007D1313" w:rsidP="00683ADC">
            <w:pPr>
              <w:rPr>
                <w:rFonts w:cstheme="minorHAnsi"/>
              </w:rPr>
            </w:pPr>
          </w:p>
        </w:tc>
      </w:tr>
      <w:tr w:rsidR="007D1313" w:rsidRPr="00570F12" w:rsidTr="0034238B">
        <w:trPr>
          <w:trHeight w:val="397"/>
        </w:trPr>
        <w:tc>
          <w:tcPr>
            <w:tcW w:w="1290" w:type="dxa"/>
            <w:vMerge w:val="restart"/>
          </w:tcPr>
          <w:p w:rsidR="007D1313" w:rsidRPr="00FA4000" w:rsidRDefault="007D1313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Oktober</w:t>
            </w:r>
          </w:p>
        </w:tc>
        <w:tc>
          <w:tcPr>
            <w:tcW w:w="606" w:type="dxa"/>
          </w:tcPr>
          <w:p w:rsidR="007D1313" w:rsidRPr="00FA4000" w:rsidRDefault="007D1313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40</w:t>
            </w:r>
          </w:p>
        </w:tc>
        <w:tc>
          <w:tcPr>
            <w:tcW w:w="1963" w:type="dxa"/>
            <w:vMerge/>
          </w:tcPr>
          <w:p w:rsidR="007D1313" w:rsidRPr="00FA4000" w:rsidRDefault="007D1313" w:rsidP="00683ADC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:rsidR="007D1313" w:rsidRPr="00FA4000" w:rsidRDefault="007D1313" w:rsidP="00683ADC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:rsidR="007D1313" w:rsidRPr="00FA4000" w:rsidRDefault="007D1313" w:rsidP="003F5D14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="007D1313" w:rsidRPr="00FA4000" w:rsidRDefault="007D1313" w:rsidP="00683ADC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7D1313" w:rsidRPr="00FA4000" w:rsidRDefault="007D1313" w:rsidP="00683ADC">
            <w:pPr>
              <w:rPr>
                <w:rFonts w:cstheme="minorHAnsi"/>
              </w:rPr>
            </w:pPr>
          </w:p>
        </w:tc>
      </w:tr>
      <w:tr w:rsidR="007D1313" w:rsidRPr="00570F12" w:rsidTr="0034238B">
        <w:trPr>
          <w:trHeight w:val="397"/>
        </w:trPr>
        <w:tc>
          <w:tcPr>
            <w:tcW w:w="1290" w:type="dxa"/>
            <w:vMerge/>
          </w:tcPr>
          <w:p w:rsidR="007D1313" w:rsidRPr="00FA4000" w:rsidRDefault="007D1313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7D1313" w:rsidRPr="00FA4000" w:rsidRDefault="007D1313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41</w:t>
            </w:r>
          </w:p>
        </w:tc>
        <w:tc>
          <w:tcPr>
            <w:tcW w:w="1963" w:type="dxa"/>
            <w:vMerge/>
          </w:tcPr>
          <w:p w:rsidR="007D1313" w:rsidRPr="00FA4000" w:rsidRDefault="007D1313" w:rsidP="00683ADC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:rsidR="007D1313" w:rsidRPr="00FA4000" w:rsidRDefault="007D1313" w:rsidP="00683ADC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:rsidR="007D1313" w:rsidRPr="00FA4000" w:rsidRDefault="007D1313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="007D1313" w:rsidRPr="00FA4000" w:rsidRDefault="007D1313" w:rsidP="00683ADC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7D1313" w:rsidRPr="00FA4000" w:rsidRDefault="007D1313" w:rsidP="00683ADC">
            <w:pPr>
              <w:rPr>
                <w:rFonts w:cstheme="minorHAnsi"/>
              </w:rPr>
            </w:pPr>
          </w:p>
        </w:tc>
      </w:tr>
      <w:tr w:rsidR="00562576" w:rsidRPr="00570F12" w:rsidTr="00D64C7A">
        <w:trPr>
          <w:trHeight w:val="397"/>
        </w:trPr>
        <w:tc>
          <w:tcPr>
            <w:tcW w:w="1290" w:type="dxa"/>
            <w:vMerge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42</w:t>
            </w:r>
          </w:p>
        </w:tc>
        <w:tc>
          <w:tcPr>
            <w:tcW w:w="12274" w:type="dxa"/>
            <w:gridSpan w:val="5"/>
            <w:shd w:val="clear" w:color="auto" w:fill="D9D9D9" w:themeFill="background1" w:themeFillShade="D9"/>
            <w:vAlign w:val="center"/>
          </w:tcPr>
          <w:p w:rsidR="00562576" w:rsidRPr="00FA4000" w:rsidRDefault="00562576" w:rsidP="005C5BA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Efterårsferie</w:t>
            </w:r>
          </w:p>
        </w:tc>
      </w:tr>
      <w:tr w:rsidR="008F3906" w:rsidRPr="00570F12" w:rsidTr="0034238B">
        <w:trPr>
          <w:trHeight w:val="397"/>
        </w:trPr>
        <w:tc>
          <w:tcPr>
            <w:tcW w:w="1290" w:type="dxa"/>
            <w:vMerge/>
          </w:tcPr>
          <w:p w:rsidR="008F3906" w:rsidRPr="00FA4000" w:rsidRDefault="008F3906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8F3906" w:rsidRPr="00FA4000" w:rsidRDefault="008F390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43</w:t>
            </w:r>
          </w:p>
        </w:tc>
        <w:tc>
          <w:tcPr>
            <w:tcW w:w="1963" w:type="dxa"/>
            <w:vMerge w:val="restart"/>
          </w:tcPr>
          <w:p w:rsidR="008F3906" w:rsidRPr="00FA4000" w:rsidRDefault="008F3906" w:rsidP="00683ADC">
            <w:pPr>
              <w:rPr>
                <w:rFonts w:cstheme="minorHAnsi"/>
              </w:rPr>
            </w:pPr>
            <w:r w:rsidRPr="008F3906">
              <w:rPr>
                <w:rFonts w:cstheme="minorHAnsi"/>
              </w:rPr>
              <w:t>Fællesfagligt forløb – CO₂</w:t>
            </w:r>
          </w:p>
        </w:tc>
        <w:tc>
          <w:tcPr>
            <w:tcW w:w="1239" w:type="dxa"/>
            <w:vMerge w:val="restart"/>
          </w:tcPr>
          <w:p w:rsidR="008F3906" w:rsidRPr="00FA4000" w:rsidRDefault="008F3906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18, heraf 3 i geografi</w:t>
            </w:r>
          </w:p>
        </w:tc>
        <w:tc>
          <w:tcPr>
            <w:tcW w:w="3119" w:type="dxa"/>
            <w:vMerge w:val="restart"/>
          </w:tcPr>
          <w:p w:rsidR="008F3906" w:rsidRPr="008F3906" w:rsidRDefault="008F3906" w:rsidP="00683ADC">
            <w:pPr>
              <w:rPr>
                <w:rFonts w:cstheme="minorHAnsi"/>
                <w:b/>
              </w:rPr>
            </w:pPr>
            <w:r w:rsidRPr="008F3906">
              <w:rPr>
                <w:rFonts w:cstheme="minorHAnsi"/>
                <w:b/>
              </w:rPr>
              <w:t>Undersøgelse</w:t>
            </w:r>
          </w:p>
          <w:p w:rsidR="0034238B" w:rsidRDefault="008F3906" w:rsidP="008F3906">
            <w:pPr>
              <w:pStyle w:val="Listeafsnit"/>
            </w:pPr>
            <w:r w:rsidRPr="008F3906">
              <w:t>Undersøgelser i naturfag</w:t>
            </w:r>
          </w:p>
          <w:p w:rsidR="008F3906" w:rsidRDefault="008F3906" w:rsidP="0034238B">
            <w:pPr>
              <w:pStyle w:val="Listeafsnit"/>
              <w:numPr>
                <w:ilvl w:val="0"/>
                <w:numId w:val="0"/>
              </w:numPr>
              <w:ind w:left="173"/>
            </w:pPr>
            <w:r w:rsidRPr="008F3906">
              <w:t>(fase 2)</w:t>
            </w:r>
          </w:p>
          <w:p w:rsidR="008F3906" w:rsidRDefault="008F3906" w:rsidP="008F3906"/>
          <w:p w:rsidR="008F3906" w:rsidRPr="008F3906" w:rsidRDefault="008F3906" w:rsidP="00683ADC">
            <w:pPr>
              <w:rPr>
                <w:rFonts w:cstheme="minorHAnsi"/>
                <w:b/>
              </w:rPr>
            </w:pPr>
            <w:r w:rsidRPr="008F3906">
              <w:rPr>
                <w:rFonts w:cstheme="minorHAnsi"/>
                <w:b/>
              </w:rPr>
              <w:t>Perspektivering</w:t>
            </w:r>
          </w:p>
          <w:p w:rsidR="008F3906" w:rsidRDefault="008F3906" w:rsidP="008F3906">
            <w:pPr>
              <w:pStyle w:val="Listeafsnit"/>
            </w:pPr>
            <w:r w:rsidRPr="008F3906">
              <w:t>Perspektivering i naturfag (fase 2)</w:t>
            </w:r>
          </w:p>
          <w:p w:rsidR="008F3906" w:rsidRDefault="008F3906" w:rsidP="00683ADC">
            <w:pPr>
              <w:rPr>
                <w:rFonts w:cstheme="minorHAnsi"/>
              </w:rPr>
            </w:pPr>
          </w:p>
          <w:p w:rsidR="008F3906" w:rsidRPr="008F3906" w:rsidRDefault="008F3906" w:rsidP="00683ADC">
            <w:pPr>
              <w:rPr>
                <w:rFonts w:cstheme="minorHAnsi"/>
                <w:b/>
              </w:rPr>
            </w:pPr>
            <w:r w:rsidRPr="008F3906">
              <w:rPr>
                <w:rFonts w:cstheme="minorHAnsi"/>
                <w:b/>
              </w:rPr>
              <w:t>Modellering</w:t>
            </w:r>
          </w:p>
          <w:p w:rsidR="008F3906" w:rsidRDefault="008F3906" w:rsidP="008F3906">
            <w:pPr>
              <w:pStyle w:val="Listeafsnit"/>
            </w:pPr>
            <w:r w:rsidRPr="008F3906">
              <w:t>Modellering i naturfag</w:t>
            </w:r>
          </w:p>
          <w:p w:rsidR="008F3906" w:rsidRDefault="008F3906" w:rsidP="008F3906">
            <w:pPr>
              <w:pStyle w:val="Listeafsnit"/>
              <w:numPr>
                <w:ilvl w:val="0"/>
                <w:numId w:val="0"/>
              </w:numPr>
              <w:ind w:left="173"/>
            </w:pPr>
            <w:r w:rsidRPr="008F3906">
              <w:t>(fase 2)</w:t>
            </w:r>
          </w:p>
          <w:p w:rsidR="008F3906" w:rsidRDefault="008F3906" w:rsidP="00683ADC">
            <w:pPr>
              <w:rPr>
                <w:rFonts w:cstheme="minorHAnsi"/>
              </w:rPr>
            </w:pPr>
          </w:p>
          <w:p w:rsidR="008F3906" w:rsidRPr="008F3906" w:rsidRDefault="008F3906" w:rsidP="00683ADC">
            <w:pPr>
              <w:rPr>
                <w:rFonts w:cstheme="minorHAnsi"/>
                <w:b/>
              </w:rPr>
            </w:pPr>
            <w:r w:rsidRPr="008F3906">
              <w:rPr>
                <w:rFonts w:cstheme="minorHAnsi"/>
                <w:b/>
              </w:rPr>
              <w:t>Kommunikation</w:t>
            </w:r>
          </w:p>
          <w:p w:rsidR="008F3906" w:rsidRDefault="008F3906" w:rsidP="008F3906">
            <w:pPr>
              <w:pStyle w:val="Listeafsnit"/>
            </w:pPr>
            <w:r w:rsidRPr="008F3906">
              <w:t>Ordkendskab (fase 1)</w:t>
            </w:r>
          </w:p>
          <w:p w:rsidR="00C40986" w:rsidRPr="00FA4000" w:rsidRDefault="00C40986" w:rsidP="00C40986"/>
        </w:tc>
        <w:tc>
          <w:tcPr>
            <w:tcW w:w="3827" w:type="dxa"/>
            <w:vMerge w:val="restart"/>
          </w:tcPr>
          <w:p w:rsidR="008F3906" w:rsidRPr="008F3906" w:rsidRDefault="008F3906" w:rsidP="008F3906">
            <w:pPr>
              <w:pStyle w:val="Listeafsnit"/>
            </w:pPr>
            <w:r w:rsidRPr="008F3906">
              <w:t>Jeg kan undersøge og indsamle viden om CO₂.</w:t>
            </w:r>
          </w:p>
          <w:p w:rsidR="008F3906" w:rsidRPr="008F3906" w:rsidRDefault="008F3906" w:rsidP="008F3906">
            <w:pPr>
              <w:pStyle w:val="Listeafsnit"/>
            </w:pPr>
            <w:r w:rsidRPr="008F3906">
              <w:t>Jeg kan diskutere og forklare, hvilke udfordringer der er ved fremtidens udledning af CO₂.</w:t>
            </w:r>
          </w:p>
          <w:p w:rsidR="008F3906" w:rsidRPr="008F3906" w:rsidRDefault="008F3906" w:rsidP="008F3906">
            <w:pPr>
              <w:pStyle w:val="Listeafsnit"/>
            </w:pPr>
            <w:r w:rsidRPr="008F3906">
              <w:t>Jeg kan anvende modeller, der kan forklare fakta og problemstillinger om udledningen af CO₂.</w:t>
            </w:r>
          </w:p>
          <w:p w:rsidR="008F3906" w:rsidRPr="00FA4000" w:rsidRDefault="008F3906" w:rsidP="008F3906">
            <w:pPr>
              <w:pStyle w:val="Listeafsnit"/>
            </w:pPr>
            <w:r w:rsidRPr="008F3906">
              <w:t>Jeg kan fremlægge en faglig problemstilling med brug af argumentation og relevante fagbegreber.</w:t>
            </w:r>
          </w:p>
        </w:tc>
        <w:tc>
          <w:tcPr>
            <w:tcW w:w="2126" w:type="dxa"/>
            <w:vMerge w:val="restart"/>
          </w:tcPr>
          <w:p w:rsidR="008F3906" w:rsidRPr="00FA4000" w:rsidRDefault="008F3906" w:rsidP="00683ADC">
            <w:pPr>
              <w:rPr>
                <w:rFonts w:cstheme="minorHAnsi"/>
              </w:rPr>
            </w:pPr>
          </w:p>
        </w:tc>
      </w:tr>
      <w:tr w:rsidR="008F3906" w:rsidRPr="00570F12" w:rsidTr="0034238B">
        <w:trPr>
          <w:trHeight w:val="397"/>
        </w:trPr>
        <w:tc>
          <w:tcPr>
            <w:tcW w:w="1290" w:type="dxa"/>
            <w:vMerge/>
          </w:tcPr>
          <w:p w:rsidR="008F3906" w:rsidRPr="00FA4000" w:rsidRDefault="008F3906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8F3906" w:rsidRPr="00FA4000" w:rsidRDefault="008F390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44</w:t>
            </w:r>
          </w:p>
        </w:tc>
        <w:tc>
          <w:tcPr>
            <w:tcW w:w="1963" w:type="dxa"/>
            <w:vMerge/>
          </w:tcPr>
          <w:p w:rsidR="008F3906" w:rsidRPr="00FA4000" w:rsidRDefault="008F3906" w:rsidP="00683ADC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:rsidR="008F3906" w:rsidRPr="00FA4000" w:rsidRDefault="008F3906" w:rsidP="00683ADC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:rsidR="008F3906" w:rsidRPr="00FA4000" w:rsidRDefault="008F3906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="008F3906" w:rsidRPr="00FA4000" w:rsidRDefault="008F3906" w:rsidP="00683ADC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8F3906" w:rsidRPr="00FA4000" w:rsidRDefault="008F3906" w:rsidP="00683ADC">
            <w:pPr>
              <w:rPr>
                <w:rFonts w:cstheme="minorHAnsi"/>
              </w:rPr>
            </w:pPr>
          </w:p>
        </w:tc>
      </w:tr>
      <w:tr w:rsidR="008F3906" w:rsidRPr="00570F12" w:rsidTr="0034238B">
        <w:trPr>
          <w:trHeight w:val="397"/>
        </w:trPr>
        <w:tc>
          <w:tcPr>
            <w:tcW w:w="1290" w:type="dxa"/>
            <w:vMerge w:val="restart"/>
          </w:tcPr>
          <w:p w:rsidR="008F3906" w:rsidRPr="00FA4000" w:rsidRDefault="008F390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November</w:t>
            </w:r>
          </w:p>
        </w:tc>
        <w:tc>
          <w:tcPr>
            <w:tcW w:w="606" w:type="dxa"/>
          </w:tcPr>
          <w:p w:rsidR="008F3906" w:rsidRPr="00FA4000" w:rsidRDefault="008F390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45</w:t>
            </w:r>
          </w:p>
        </w:tc>
        <w:tc>
          <w:tcPr>
            <w:tcW w:w="1963" w:type="dxa"/>
            <w:vMerge/>
          </w:tcPr>
          <w:p w:rsidR="008F3906" w:rsidRPr="00FA4000" w:rsidRDefault="008F3906" w:rsidP="00683ADC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:rsidR="008F3906" w:rsidRPr="00FA4000" w:rsidRDefault="008F3906" w:rsidP="00683ADC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:rsidR="008F3906" w:rsidRPr="00FA4000" w:rsidRDefault="008F3906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="008F3906" w:rsidRPr="00FA4000" w:rsidRDefault="008F3906" w:rsidP="00683ADC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8F3906" w:rsidRPr="00FA4000" w:rsidRDefault="008F3906" w:rsidP="00683ADC">
            <w:pPr>
              <w:rPr>
                <w:rFonts w:cstheme="minorHAnsi"/>
              </w:rPr>
            </w:pPr>
          </w:p>
        </w:tc>
      </w:tr>
      <w:tr w:rsidR="00C40986" w:rsidRPr="00570F12" w:rsidTr="0034238B">
        <w:trPr>
          <w:trHeight w:val="397"/>
        </w:trPr>
        <w:tc>
          <w:tcPr>
            <w:tcW w:w="1290" w:type="dxa"/>
            <w:vMerge/>
          </w:tcPr>
          <w:p w:rsidR="00C40986" w:rsidRPr="00FA4000" w:rsidRDefault="00C40986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C40986" w:rsidRPr="00FA4000" w:rsidRDefault="00C4098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46</w:t>
            </w:r>
          </w:p>
        </w:tc>
        <w:tc>
          <w:tcPr>
            <w:tcW w:w="1963" w:type="dxa"/>
            <w:vMerge w:val="restart"/>
          </w:tcPr>
          <w:p w:rsidR="00C40986" w:rsidRPr="00FA4000" w:rsidRDefault="00C40986" w:rsidP="00683ADC">
            <w:pPr>
              <w:rPr>
                <w:rFonts w:cstheme="minorHAnsi"/>
              </w:rPr>
            </w:pPr>
            <w:r w:rsidRPr="00C40986">
              <w:rPr>
                <w:rFonts w:cstheme="minorHAnsi"/>
              </w:rPr>
              <w:t>Klimaforandringer i havet</w:t>
            </w:r>
          </w:p>
        </w:tc>
        <w:tc>
          <w:tcPr>
            <w:tcW w:w="1239" w:type="dxa"/>
            <w:vMerge w:val="restart"/>
          </w:tcPr>
          <w:p w:rsidR="00C40986" w:rsidRPr="00FA4000" w:rsidRDefault="00C40986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9, heraf 3 i geografi</w:t>
            </w:r>
          </w:p>
        </w:tc>
        <w:tc>
          <w:tcPr>
            <w:tcW w:w="3119" w:type="dxa"/>
            <w:vMerge w:val="restart"/>
          </w:tcPr>
          <w:p w:rsidR="00C40986" w:rsidRPr="00C40986" w:rsidRDefault="00C40986" w:rsidP="00683ADC">
            <w:pPr>
              <w:rPr>
                <w:rFonts w:cstheme="minorHAnsi"/>
                <w:b/>
              </w:rPr>
            </w:pPr>
            <w:r w:rsidRPr="00C40986">
              <w:rPr>
                <w:rFonts w:cstheme="minorHAnsi"/>
                <w:b/>
              </w:rPr>
              <w:t>Perspektivering</w:t>
            </w:r>
          </w:p>
          <w:p w:rsidR="00C40986" w:rsidRDefault="00C40986" w:rsidP="00C40986">
            <w:pPr>
              <w:pStyle w:val="Listeafsnit"/>
            </w:pPr>
            <w:r w:rsidRPr="00C40986">
              <w:t>Jorden og dens klima</w:t>
            </w:r>
          </w:p>
          <w:p w:rsidR="00C40986" w:rsidRDefault="00C40986" w:rsidP="00C40986">
            <w:pPr>
              <w:pStyle w:val="Listeafsnit"/>
              <w:numPr>
                <w:ilvl w:val="0"/>
                <w:numId w:val="0"/>
              </w:numPr>
              <w:ind w:left="173"/>
            </w:pPr>
            <w:r w:rsidRPr="00C40986">
              <w:t>(fase 2)</w:t>
            </w:r>
          </w:p>
          <w:p w:rsidR="00C40986" w:rsidRDefault="00C40986" w:rsidP="00C40986">
            <w:pPr>
              <w:pStyle w:val="Listeafsnit"/>
            </w:pPr>
            <w:r w:rsidRPr="00C40986">
              <w:t>Jorden og dens klima</w:t>
            </w:r>
          </w:p>
          <w:p w:rsidR="00C40986" w:rsidRDefault="00C40986" w:rsidP="00C40986">
            <w:pPr>
              <w:pStyle w:val="Listeafsnit"/>
              <w:numPr>
                <w:ilvl w:val="0"/>
                <w:numId w:val="0"/>
              </w:numPr>
              <w:ind w:left="173"/>
            </w:pPr>
            <w:r w:rsidRPr="00C40986">
              <w:t xml:space="preserve">(fase </w:t>
            </w:r>
            <w:r>
              <w:t>3</w:t>
            </w:r>
            <w:r w:rsidRPr="00C40986">
              <w:t>)</w:t>
            </w:r>
          </w:p>
          <w:p w:rsidR="00C40986" w:rsidRDefault="00C40986" w:rsidP="00683ADC">
            <w:pPr>
              <w:rPr>
                <w:rFonts w:cstheme="minorHAnsi"/>
              </w:rPr>
            </w:pPr>
          </w:p>
          <w:p w:rsidR="00C40986" w:rsidRPr="00C40986" w:rsidRDefault="00C40986" w:rsidP="00683ADC">
            <w:pPr>
              <w:rPr>
                <w:rFonts w:cstheme="minorHAnsi"/>
                <w:b/>
              </w:rPr>
            </w:pPr>
            <w:r w:rsidRPr="00C40986">
              <w:rPr>
                <w:rFonts w:cstheme="minorHAnsi"/>
                <w:b/>
              </w:rPr>
              <w:t>Kommunikation</w:t>
            </w:r>
          </w:p>
          <w:p w:rsidR="00C40986" w:rsidRPr="00FA4000" w:rsidRDefault="00C40986" w:rsidP="00C40986">
            <w:pPr>
              <w:pStyle w:val="Listeafsnit"/>
            </w:pPr>
            <w:r w:rsidRPr="00C40986">
              <w:t>Faglig læsning og skrivning (fase 1)</w:t>
            </w:r>
          </w:p>
        </w:tc>
        <w:tc>
          <w:tcPr>
            <w:tcW w:w="3827" w:type="dxa"/>
            <w:vMerge w:val="restart"/>
          </w:tcPr>
          <w:p w:rsidR="00C40986" w:rsidRDefault="00C40986" w:rsidP="00C40986">
            <w:pPr>
              <w:pStyle w:val="Listeafsnit"/>
            </w:pPr>
            <w:r w:rsidRPr="00C40986">
              <w:t>Jeg kan forklare årsager til og virkninger af de menneskeskabte klimaforandringer.</w:t>
            </w:r>
          </w:p>
          <w:p w:rsidR="00C40986" w:rsidRDefault="00C40986" w:rsidP="00C40986">
            <w:pPr>
              <w:pStyle w:val="Listeafsnit"/>
            </w:pPr>
            <w:r w:rsidRPr="00C40986">
              <w:t>Jeg kan diskutere, hvordan biodiversiteten påvirkes af klimaforandringerne.</w:t>
            </w:r>
          </w:p>
          <w:p w:rsidR="00C40986" w:rsidRDefault="00C40986" w:rsidP="00C40986">
            <w:pPr>
              <w:pStyle w:val="Listeafsnit"/>
            </w:pPr>
            <w:r w:rsidRPr="00C40986">
              <w:t>Jeg kan skrive en naturfaglig artikel om klimaforandringernes konsekvenser for havets økosystemer.</w:t>
            </w:r>
          </w:p>
          <w:p w:rsidR="00C40986" w:rsidRPr="00FA4000" w:rsidRDefault="00C40986" w:rsidP="00C40986"/>
        </w:tc>
        <w:tc>
          <w:tcPr>
            <w:tcW w:w="2126" w:type="dxa"/>
            <w:vMerge w:val="restart"/>
          </w:tcPr>
          <w:p w:rsidR="00C40986" w:rsidRPr="00FA4000" w:rsidRDefault="00C40986" w:rsidP="00683ADC">
            <w:pPr>
              <w:rPr>
                <w:rFonts w:cstheme="minorHAnsi"/>
              </w:rPr>
            </w:pPr>
          </w:p>
        </w:tc>
      </w:tr>
      <w:tr w:rsidR="00C40986" w:rsidRPr="00570F12" w:rsidTr="0034238B">
        <w:trPr>
          <w:trHeight w:val="397"/>
        </w:trPr>
        <w:tc>
          <w:tcPr>
            <w:tcW w:w="1290" w:type="dxa"/>
            <w:vMerge/>
          </w:tcPr>
          <w:p w:rsidR="00C40986" w:rsidRPr="00FA4000" w:rsidRDefault="00C40986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C40986" w:rsidRPr="00FA4000" w:rsidRDefault="00C4098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47</w:t>
            </w:r>
          </w:p>
        </w:tc>
        <w:tc>
          <w:tcPr>
            <w:tcW w:w="1963" w:type="dxa"/>
            <w:vMerge/>
          </w:tcPr>
          <w:p w:rsidR="00C40986" w:rsidRPr="00FA4000" w:rsidRDefault="00C40986" w:rsidP="00683ADC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:rsidR="00C40986" w:rsidRPr="00FA4000" w:rsidRDefault="00C40986" w:rsidP="00683ADC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:rsidR="00C40986" w:rsidRPr="00FA4000" w:rsidRDefault="00C40986" w:rsidP="00C40986"/>
        </w:tc>
        <w:tc>
          <w:tcPr>
            <w:tcW w:w="3827" w:type="dxa"/>
            <w:vMerge/>
          </w:tcPr>
          <w:p w:rsidR="00C40986" w:rsidRPr="00FA4000" w:rsidRDefault="00C40986" w:rsidP="00C40986"/>
        </w:tc>
        <w:tc>
          <w:tcPr>
            <w:tcW w:w="2126" w:type="dxa"/>
            <w:vMerge/>
          </w:tcPr>
          <w:p w:rsidR="00C40986" w:rsidRPr="00FA4000" w:rsidRDefault="00C40986" w:rsidP="00683ADC">
            <w:pPr>
              <w:rPr>
                <w:rFonts w:cstheme="minorHAnsi"/>
              </w:rPr>
            </w:pPr>
          </w:p>
        </w:tc>
      </w:tr>
      <w:tr w:rsidR="00C40986" w:rsidRPr="00570F12" w:rsidTr="0034238B">
        <w:trPr>
          <w:trHeight w:val="397"/>
        </w:trPr>
        <w:tc>
          <w:tcPr>
            <w:tcW w:w="1290" w:type="dxa"/>
            <w:vMerge/>
          </w:tcPr>
          <w:p w:rsidR="00C40986" w:rsidRPr="00FA4000" w:rsidRDefault="00C40986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C40986" w:rsidRPr="00FA4000" w:rsidRDefault="00C4098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48</w:t>
            </w:r>
          </w:p>
        </w:tc>
        <w:tc>
          <w:tcPr>
            <w:tcW w:w="1963" w:type="dxa"/>
            <w:vMerge/>
          </w:tcPr>
          <w:p w:rsidR="00C40986" w:rsidRPr="00FA4000" w:rsidRDefault="00C40986" w:rsidP="00683ADC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:rsidR="00C40986" w:rsidRPr="00FA4000" w:rsidRDefault="00C40986" w:rsidP="00683ADC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:rsidR="00C40986" w:rsidRPr="00FA4000" w:rsidRDefault="00C40986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="00C40986" w:rsidRPr="00FA4000" w:rsidRDefault="00C40986" w:rsidP="00683ADC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C40986" w:rsidRPr="00FA4000" w:rsidRDefault="00C40986" w:rsidP="00683ADC">
            <w:pPr>
              <w:rPr>
                <w:rFonts w:cstheme="minorHAnsi"/>
              </w:rPr>
            </w:pPr>
          </w:p>
        </w:tc>
      </w:tr>
      <w:tr w:rsidR="00C40986" w:rsidRPr="00570F12" w:rsidTr="0034238B">
        <w:trPr>
          <w:trHeight w:val="397"/>
        </w:trPr>
        <w:tc>
          <w:tcPr>
            <w:tcW w:w="1290" w:type="dxa"/>
            <w:vMerge w:val="restart"/>
          </w:tcPr>
          <w:p w:rsidR="00C40986" w:rsidRPr="00FA4000" w:rsidRDefault="00C40986" w:rsidP="00C4098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December</w:t>
            </w:r>
          </w:p>
        </w:tc>
        <w:tc>
          <w:tcPr>
            <w:tcW w:w="606" w:type="dxa"/>
          </w:tcPr>
          <w:p w:rsidR="00C40986" w:rsidRPr="00FA4000" w:rsidRDefault="00C40986" w:rsidP="00C4098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49</w:t>
            </w:r>
          </w:p>
        </w:tc>
        <w:tc>
          <w:tcPr>
            <w:tcW w:w="1963" w:type="dxa"/>
            <w:vMerge w:val="restart"/>
          </w:tcPr>
          <w:p w:rsidR="00C40986" w:rsidRPr="00FA4000" w:rsidRDefault="00C40986" w:rsidP="00C40986">
            <w:pPr>
              <w:rPr>
                <w:rFonts w:cstheme="minorHAnsi"/>
              </w:rPr>
            </w:pPr>
            <w:proofErr w:type="spellStart"/>
            <w:r w:rsidRPr="00C40986">
              <w:rPr>
                <w:rFonts w:cstheme="minorHAnsi"/>
              </w:rPr>
              <w:t>Ikkasøjlerne</w:t>
            </w:r>
            <w:proofErr w:type="spellEnd"/>
          </w:p>
        </w:tc>
        <w:tc>
          <w:tcPr>
            <w:tcW w:w="1239" w:type="dxa"/>
            <w:vMerge w:val="restart"/>
          </w:tcPr>
          <w:p w:rsidR="00C40986" w:rsidRPr="00FA4000" w:rsidRDefault="00C40986" w:rsidP="00C40986">
            <w:pPr>
              <w:rPr>
                <w:rFonts w:cstheme="minorHAnsi"/>
              </w:rPr>
            </w:pPr>
            <w:r>
              <w:rPr>
                <w:rFonts w:cstheme="minorHAnsi"/>
              </w:rPr>
              <w:t>6, heraf 2 i geografi</w:t>
            </w:r>
          </w:p>
        </w:tc>
        <w:tc>
          <w:tcPr>
            <w:tcW w:w="3119" w:type="dxa"/>
            <w:vMerge w:val="restart"/>
          </w:tcPr>
          <w:p w:rsidR="00C40986" w:rsidRPr="00C40986" w:rsidRDefault="00C40986" w:rsidP="00C40986">
            <w:pPr>
              <w:rPr>
                <w:rFonts w:cstheme="minorHAnsi"/>
                <w:b/>
              </w:rPr>
            </w:pPr>
            <w:r w:rsidRPr="00C40986">
              <w:rPr>
                <w:rFonts w:cstheme="minorHAnsi"/>
                <w:b/>
              </w:rPr>
              <w:t>Perspektivering</w:t>
            </w:r>
          </w:p>
          <w:p w:rsidR="00C40986" w:rsidRPr="00C40986" w:rsidRDefault="00C40986" w:rsidP="00C40986">
            <w:pPr>
              <w:pStyle w:val="Listeafsnit"/>
            </w:pPr>
            <w:r w:rsidRPr="00C40986">
              <w:t>Perspektivering i naturfag (fase 3)</w:t>
            </w:r>
          </w:p>
          <w:p w:rsidR="00C40986" w:rsidRPr="00FA4000" w:rsidRDefault="00C40986" w:rsidP="00C40986">
            <w:pPr>
              <w:pStyle w:val="Listeafsnit"/>
            </w:pPr>
            <w:r w:rsidRPr="00C40986">
              <w:t>Globalisering (fase 3)</w:t>
            </w:r>
          </w:p>
        </w:tc>
        <w:tc>
          <w:tcPr>
            <w:tcW w:w="3827" w:type="dxa"/>
            <w:vMerge w:val="restart"/>
          </w:tcPr>
          <w:p w:rsidR="00C40986" w:rsidRPr="00C40986" w:rsidRDefault="00C40986" w:rsidP="00C40986">
            <w:pPr>
              <w:pStyle w:val="Listeafsnit"/>
            </w:pPr>
            <w:r w:rsidRPr="00C40986">
              <w:t xml:space="preserve">Jeg kan forklare, hvorfor viden om </w:t>
            </w:r>
            <w:proofErr w:type="spellStart"/>
            <w:r w:rsidRPr="00C40986">
              <w:t>ikkasøjlerne</w:t>
            </w:r>
            <w:proofErr w:type="spellEnd"/>
            <w:r w:rsidRPr="00C40986">
              <w:t xml:space="preserve"> kan bruges i bioteknologisk forskning.</w:t>
            </w:r>
          </w:p>
          <w:p w:rsidR="00C40986" w:rsidRDefault="00C40986" w:rsidP="00C40986">
            <w:pPr>
              <w:pStyle w:val="Listeafsnit"/>
            </w:pPr>
            <w:r w:rsidRPr="00C40986">
              <w:t xml:space="preserve">Jeg kan diskutere, hvordan viden om </w:t>
            </w:r>
            <w:proofErr w:type="spellStart"/>
            <w:r w:rsidRPr="00C40986">
              <w:t>ikkasøjlerne</w:t>
            </w:r>
            <w:proofErr w:type="spellEnd"/>
            <w:r w:rsidRPr="00C40986">
              <w:t xml:space="preserve"> kan bruges, når målet er et bæredygtigt samfund.</w:t>
            </w:r>
          </w:p>
          <w:p w:rsidR="00C40986" w:rsidRDefault="00C40986" w:rsidP="00C40986"/>
          <w:p w:rsidR="004C47D1" w:rsidRPr="00FA4000" w:rsidRDefault="004C47D1" w:rsidP="00C40986"/>
        </w:tc>
        <w:tc>
          <w:tcPr>
            <w:tcW w:w="2126" w:type="dxa"/>
            <w:vMerge w:val="restart"/>
          </w:tcPr>
          <w:p w:rsidR="00C40986" w:rsidRPr="00FA4000" w:rsidRDefault="00C40986" w:rsidP="00C40986">
            <w:pPr>
              <w:rPr>
                <w:rFonts w:cstheme="minorHAnsi"/>
              </w:rPr>
            </w:pPr>
          </w:p>
        </w:tc>
      </w:tr>
      <w:tr w:rsidR="00C40986" w:rsidRPr="00570F12" w:rsidTr="0034238B">
        <w:trPr>
          <w:trHeight w:val="397"/>
        </w:trPr>
        <w:tc>
          <w:tcPr>
            <w:tcW w:w="1290" w:type="dxa"/>
            <w:vMerge/>
          </w:tcPr>
          <w:p w:rsidR="00C40986" w:rsidRPr="00FA4000" w:rsidRDefault="00C40986" w:rsidP="00C40986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C40986" w:rsidRPr="00FA4000" w:rsidRDefault="00C40986" w:rsidP="00C4098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50</w:t>
            </w:r>
          </w:p>
        </w:tc>
        <w:tc>
          <w:tcPr>
            <w:tcW w:w="1963" w:type="dxa"/>
            <w:vMerge/>
          </w:tcPr>
          <w:p w:rsidR="00C40986" w:rsidRPr="00FA4000" w:rsidRDefault="00C40986" w:rsidP="00C40986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:rsidR="00C40986" w:rsidRPr="00FA4000" w:rsidRDefault="00C40986" w:rsidP="00C40986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:rsidR="00C40986" w:rsidRPr="00FA4000" w:rsidRDefault="00C40986" w:rsidP="00C40986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="00C40986" w:rsidRPr="00FA4000" w:rsidRDefault="00C40986" w:rsidP="00C40986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C40986" w:rsidRPr="00FA4000" w:rsidRDefault="00C40986" w:rsidP="00C40986">
            <w:pPr>
              <w:rPr>
                <w:rFonts w:cstheme="minorHAnsi"/>
              </w:rPr>
            </w:pPr>
          </w:p>
        </w:tc>
      </w:tr>
      <w:tr w:rsidR="00C40986" w:rsidRPr="00570F12" w:rsidTr="00D64C7A">
        <w:trPr>
          <w:trHeight w:val="397"/>
        </w:trPr>
        <w:tc>
          <w:tcPr>
            <w:tcW w:w="1290" w:type="dxa"/>
            <w:vMerge/>
          </w:tcPr>
          <w:p w:rsidR="00C40986" w:rsidRPr="00FA4000" w:rsidRDefault="00C40986" w:rsidP="00C40986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C40986" w:rsidRPr="00FA4000" w:rsidRDefault="00C40986" w:rsidP="00C4098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51</w:t>
            </w:r>
          </w:p>
        </w:tc>
        <w:tc>
          <w:tcPr>
            <w:tcW w:w="12274" w:type="dxa"/>
            <w:gridSpan w:val="5"/>
            <w:shd w:val="clear" w:color="auto" w:fill="D9D9D9" w:themeFill="background1" w:themeFillShade="D9"/>
          </w:tcPr>
          <w:p w:rsidR="00C40986" w:rsidRPr="00FA4000" w:rsidRDefault="00C40986" w:rsidP="00C40986">
            <w:pPr>
              <w:rPr>
                <w:rFonts w:cstheme="minorHAnsi"/>
              </w:rPr>
            </w:pPr>
          </w:p>
        </w:tc>
      </w:tr>
      <w:tr w:rsidR="00C40986" w:rsidRPr="00570F12" w:rsidTr="00D64C7A">
        <w:trPr>
          <w:trHeight w:val="397"/>
        </w:trPr>
        <w:tc>
          <w:tcPr>
            <w:tcW w:w="1290" w:type="dxa"/>
            <w:vMerge/>
          </w:tcPr>
          <w:p w:rsidR="00C40986" w:rsidRPr="00FA4000" w:rsidRDefault="00C40986" w:rsidP="00C40986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C40986" w:rsidRPr="00FA4000" w:rsidRDefault="00C40986" w:rsidP="00C4098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52</w:t>
            </w:r>
          </w:p>
        </w:tc>
        <w:tc>
          <w:tcPr>
            <w:tcW w:w="12274" w:type="dxa"/>
            <w:gridSpan w:val="5"/>
            <w:vMerge w:val="restart"/>
            <w:shd w:val="clear" w:color="auto" w:fill="D9D9D9" w:themeFill="background1" w:themeFillShade="D9"/>
          </w:tcPr>
          <w:p w:rsidR="00C40986" w:rsidRPr="00FA4000" w:rsidRDefault="00C40986" w:rsidP="00C4098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Juleferie</w:t>
            </w:r>
          </w:p>
        </w:tc>
      </w:tr>
      <w:tr w:rsidR="00C40986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C40986" w:rsidRPr="00FA4000" w:rsidRDefault="00C40986" w:rsidP="00C4098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Januar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:rsidR="00C40986" w:rsidRPr="00FA4000" w:rsidRDefault="00C40986" w:rsidP="00C4098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</w:t>
            </w:r>
          </w:p>
        </w:tc>
        <w:tc>
          <w:tcPr>
            <w:tcW w:w="12274" w:type="dxa"/>
            <w:gridSpan w:val="5"/>
            <w:vMerge/>
            <w:shd w:val="clear" w:color="auto" w:fill="D9D9D9" w:themeFill="background1" w:themeFillShade="D9"/>
          </w:tcPr>
          <w:p w:rsidR="00C40986" w:rsidRPr="00FA4000" w:rsidRDefault="00C40986" w:rsidP="00C40986">
            <w:pPr>
              <w:rPr>
                <w:rFonts w:cstheme="minorHAnsi"/>
              </w:rPr>
            </w:pPr>
          </w:p>
        </w:tc>
      </w:tr>
      <w:tr w:rsidR="0034238B" w:rsidRPr="00570F12" w:rsidTr="0034238B">
        <w:trPr>
          <w:trHeight w:val="397"/>
        </w:trPr>
        <w:tc>
          <w:tcPr>
            <w:tcW w:w="1290" w:type="dxa"/>
            <w:vMerge/>
          </w:tcPr>
          <w:p w:rsidR="0034238B" w:rsidRPr="00FA4000" w:rsidRDefault="0034238B" w:rsidP="00C40986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34238B" w:rsidRPr="00FA4000" w:rsidRDefault="0034238B" w:rsidP="00C4098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</w:t>
            </w:r>
          </w:p>
        </w:tc>
        <w:tc>
          <w:tcPr>
            <w:tcW w:w="1963" w:type="dxa"/>
            <w:vMerge w:val="restart"/>
          </w:tcPr>
          <w:p w:rsidR="0034238B" w:rsidRPr="00A4363D" w:rsidRDefault="0034238B" w:rsidP="00C40986">
            <w:pPr>
              <w:rPr>
                <w:rFonts w:cstheme="minorHAnsi"/>
              </w:rPr>
            </w:pPr>
            <w:r w:rsidRPr="00C40986">
              <w:rPr>
                <w:rFonts w:cstheme="minorHAnsi"/>
              </w:rPr>
              <w:t>Den demografiske transitionsmodel</w:t>
            </w:r>
          </w:p>
        </w:tc>
        <w:tc>
          <w:tcPr>
            <w:tcW w:w="1239" w:type="dxa"/>
            <w:vMerge w:val="restart"/>
          </w:tcPr>
          <w:p w:rsidR="0034238B" w:rsidRPr="00FA4000" w:rsidRDefault="0034238B" w:rsidP="00C40986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119" w:type="dxa"/>
            <w:vMerge w:val="restart"/>
          </w:tcPr>
          <w:p w:rsidR="0034238B" w:rsidRPr="0034238B" w:rsidRDefault="0034238B" w:rsidP="00C40986">
            <w:pPr>
              <w:rPr>
                <w:rFonts w:cstheme="minorHAnsi"/>
                <w:b/>
              </w:rPr>
            </w:pPr>
            <w:r w:rsidRPr="0034238B">
              <w:rPr>
                <w:rFonts w:cstheme="minorHAnsi"/>
                <w:b/>
              </w:rPr>
              <w:t>Perspektivering</w:t>
            </w:r>
          </w:p>
          <w:p w:rsidR="0034238B" w:rsidRDefault="0034238B" w:rsidP="0034238B">
            <w:pPr>
              <w:pStyle w:val="Listeafsnit"/>
            </w:pPr>
            <w:r w:rsidRPr="0034238B">
              <w:t>Demografi og erhverv (fase 1)</w:t>
            </w:r>
          </w:p>
          <w:p w:rsidR="0034238B" w:rsidRDefault="0034238B" w:rsidP="0034238B">
            <w:pPr>
              <w:pStyle w:val="Listeafsnit"/>
            </w:pPr>
            <w:r w:rsidRPr="0034238B">
              <w:t xml:space="preserve">Demografi og erhverv (fase </w:t>
            </w:r>
            <w:r>
              <w:t>2</w:t>
            </w:r>
            <w:r w:rsidRPr="0034238B">
              <w:t>)</w:t>
            </w:r>
          </w:p>
          <w:p w:rsidR="0034238B" w:rsidRDefault="0034238B" w:rsidP="00C40986">
            <w:pPr>
              <w:rPr>
                <w:rFonts w:cstheme="minorHAnsi"/>
              </w:rPr>
            </w:pPr>
          </w:p>
          <w:p w:rsidR="0034238B" w:rsidRPr="0034238B" w:rsidRDefault="0034238B" w:rsidP="00C40986">
            <w:pPr>
              <w:rPr>
                <w:rFonts w:cstheme="minorHAnsi"/>
                <w:b/>
              </w:rPr>
            </w:pPr>
            <w:r w:rsidRPr="0034238B">
              <w:rPr>
                <w:rFonts w:cstheme="minorHAnsi"/>
                <w:b/>
              </w:rPr>
              <w:t>Modellering</w:t>
            </w:r>
          </w:p>
          <w:p w:rsidR="0034238B" w:rsidRDefault="0034238B" w:rsidP="0034238B">
            <w:pPr>
              <w:pStyle w:val="Listeafsnit"/>
            </w:pPr>
            <w:r w:rsidRPr="0034238B">
              <w:t>Demografi og erhverv (fase 1)</w:t>
            </w:r>
          </w:p>
          <w:p w:rsidR="0034238B" w:rsidRPr="00FA4000" w:rsidRDefault="0034238B" w:rsidP="0034238B">
            <w:pPr>
              <w:pStyle w:val="Listeafsnit"/>
            </w:pPr>
            <w:r w:rsidRPr="0034238B">
              <w:t xml:space="preserve">Demografi og erhverv (fase </w:t>
            </w:r>
            <w:r>
              <w:t>3</w:t>
            </w:r>
            <w:r w:rsidRPr="0034238B">
              <w:t>)</w:t>
            </w:r>
          </w:p>
        </w:tc>
        <w:tc>
          <w:tcPr>
            <w:tcW w:w="3827" w:type="dxa"/>
            <w:vMerge w:val="restart"/>
          </w:tcPr>
          <w:p w:rsidR="0034238B" w:rsidRDefault="0034238B" w:rsidP="0034238B">
            <w:pPr>
              <w:pStyle w:val="Listeafsnit"/>
            </w:pPr>
            <w:r w:rsidRPr="0034238B">
              <w:t xml:space="preserve">Jeg kan diskutere, hvad push- og </w:t>
            </w:r>
            <w:proofErr w:type="spellStart"/>
            <w:r w:rsidRPr="0034238B">
              <w:t>pull</w:t>
            </w:r>
            <w:proofErr w:type="spellEnd"/>
            <w:r w:rsidRPr="0034238B">
              <w:t>-faktorer er og gør ved en befolkning.</w:t>
            </w:r>
          </w:p>
          <w:p w:rsidR="0034238B" w:rsidRDefault="0034238B" w:rsidP="0034238B">
            <w:pPr>
              <w:pStyle w:val="Listeafsnit"/>
            </w:pPr>
            <w:r w:rsidRPr="0034238B">
              <w:t>Jeg kan vurdere problemerne for Europa i forhold til befolkningsudviklingen.</w:t>
            </w:r>
          </w:p>
          <w:p w:rsidR="0034238B" w:rsidRDefault="0034238B" w:rsidP="0034238B">
            <w:pPr>
              <w:pStyle w:val="Listeafsnit"/>
            </w:pPr>
            <w:r w:rsidRPr="0034238B">
              <w:t>Jeg kan forklare befolkningsligningen og begreberne, der knytter sig til den.</w:t>
            </w:r>
          </w:p>
          <w:p w:rsidR="0034238B" w:rsidRDefault="0034238B" w:rsidP="0034238B">
            <w:pPr>
              <w:pStyle w:val="Listeafsnit"/>
            </w:pPr>
            <w:r w:rsidRPr="0034238B">
              <w:t>Jeg kan forklare de fem faser i den demografiske transitionsmodel.</w:t>
            </w:r>
          </w:p>
          <w:p w:rsidR="0034238B" w:rsidRDefault="0034238B" w:rsidP="0034238B"/>
          <w:p w:rsidR="004C47D1" w:rsidRPr="00FA4000" w:rsidRDefault="004C47D1" w:rsidP="0034238B"/>
        </w:tc>
        <w:tc>
          <w:tcPr>
            <w:tcW w:w="2126" w:type="dxa"/>
            <w:vMerge w:val="restart"/>
          </w:tcPr>
          <w:p w:rsidR="0034238B" w:rsidRPr="00FA4000" w:rsidRDefault="0034238B" w:rsidP="0034238B">
            <w:pPr>
              <w:pStyle w:val="Listeafsnit"/>
            </w:pPr>
            <w:r w:rsidRPr="0034238B">
              <w:t>Den demografiske transitionsmodel</w:t>
            </w:r>
          </w:p>
        </w:tc>
      </w:tr>
      <w:tr w:rsidR="0034238B" w:rsidRPr="00570F12" w:rsidTr="0034238B">
        <w:trPr>
          <w:trHeight w:val="397"/>
        </w:trPr>
        <w:tc>
          <w:tcPr>
            <w:tcW w:w="1290" w:type="dxa"/>
            <w:vMerge/>
          </w:tcPr>
          <w:p w:rsidR="0034238B" w:rsidRPr="00FA4000" w:rsidRDefault="0034238B" w:rsidP="00C40986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34238B" w:rsidRPr="00FA4000" w:rsidRDefault="0034238B" w:rsidP="00C4098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</w:t>
            </w:r>
          </w:p>
        </w:tc>
        <w:tc>
          <w:tcPr>
            <w:tcW w:w="1963" w:type="dxa"/>
            <w:vMerge/>
          </w:tcPr>
          <w:p w:rsidR="0034238B" w:rsidRPr="00FA4000" w:rsidRDefault="0034238B" w:rsidP="00C40986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:rsidR="0034238B" w:rsidRPr="00FA4000" w:rsidRDefault="0034238B" w:rsidP="00C40986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:rsidR="0034238B" w:rsidRPr="00FA4000" w:rsidRDefault="0034238B" w:rsidP="00C40986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="0034238B" w:rsidRPr="00FA4000" w:rsidRDefault="0034238B" w:rsidP="00C40986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34238B" w:rsidRPr="00FA4000" w:rsidRDefault="0034238B" w:rsidP="00C40986">
            <w:pPr>
              <w:rPr>
                <w:rFonts w:cstheme="minorHAnsi"/>
              </w:rPr>
            </w:pPr>
          </w:p>
        </w:tc>
      </w:tr>
      <w:tr w:rsidR="0034238B" w:rsidRPr="00570F12" w:rsidTr="0034238B">
        <w:trPr>
          <w:trHeight w:val="397"/>
        </w:trPr>
        <w:tc>
          <w:tcPr>
            <w:tcW w:w="1290" w:type="dxa"/>
            <w:vMerge/>
          </w:tcPr>
          <w:p w:rsidR="0034238B" w:rsidRPr="00FA4000" w:rsidRDefault="0034238B" w:rsidP="00C40986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34238B" w:rsidRPr="00FA4000" w:rsidRDefault="0034238B" w:rsidP="00C4098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</w:t>
            </w:r>
          </w:p>
        </w:tc>
        <w:tc>
          <w:tcPr>
            <w:tcW w:w="1963" w:type="dxa"/>
            <w:vMerge/>
          </w:tcPr>
          <w:p w:rsidR="0034238B" w:rsidRPr="00FA4000" w:rsidRDefault="0034238B" w:rsidP="00C40986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:rsidR="0034238B" w:rsidRPr="00FA4000" w:rsidRDefault="0034238B" w:rsidP="00C40986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:rsidR="0034238B" w:rsidRPr="00FA4000" w:rsidRDefault="0034238B" w:rsidP="00C40986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="0034238B" w:rsidRPr="00FA4000" w:rsidRDefault="0034238B" w:rsidP="00C40986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34238B" w:rsidRPr="00FA4000" w:rsidRDefault="0034238B" w:rsidP="00C40986">
            <w:pPr>
              <w:rPr>
                <w:rFonts w:cstheme="minorHAnsi"/>
              </w:rPr>
            </w:pPr>
          </w:p>
        </w:tc>
      </w:tr>
      <w:tr w:rsidR="0034238B" w:rsidRPr="00570F12" w:rsidTr="0034238B">
        <w:trPr>
          <w:trHeight w:val="397"/>
        </w:trPr>
        <w:tc>
          <w:tcPr>
            <w:tcW w:w="1290" w:type="dxa"/>
            <w:vMerge/>
          </w:tcPr>
          <w:p w:rsidR="0034238B" w:rsidRPr="00FA4000" w:rsidRDefault="0034238B" w:rsidP="00C40986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34238B" w:rsidRPr="00FA4000" w:rsidRDefault="0034238B" w:rsidP="00C4098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</w:t>
            </w:r>
          </w:p>
        </w:tc>
        <w:tc>
          <w:tcPr>
            <w:tcW w:w="1963" w:type="dxa"/>
            <w:vMerge/>
          </w:tcPr>
          <w:p w:rsidR="0034238B" w:rsidRPr="00FA4000" w:rsidRDefault="0034238B" w:rsidP="00C40986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:rsidR="0034238B" w:rsidRPr="00FA4000" w:rsidRDefault="0034238B" w:rsidP="00C40986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:rsidR="0034238B" w:rsidRPr="00FA4000" w:rsidRDefault="0034238B" w:rsidP="00C40986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="0034238B" w:rsidRPr="00FA4000" w:rsidRDefault="0034238B" w:rsidP="00C40986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34238B" w:rsidRPr="00FA4000" w:rsidRDefault="0034238B" w:rsidP="00C40986">
            <w:pPr>
              <w:rPr>
                <w:rFonts w:cstheme="minorHAnsi"/>
              </w:rPr>
            </w:pPr>
          </w:p>
        </w:tc>
      </w:tr>
      <w:tr w:rsidR="0034238B" w:rsidRPr="00570F12" w:rsidTr="0034238B">
        <w:trPr>
          <w:trHeight w:val="397"/>
        </w:trPr>
        <w:tc>
          <w:tcPr>
            <w:tcW w:w="1290" w:type="dxa"/>
            <w:vMerge w:val="restart"/>
          </w:tcPr>
          <w:p w:rsidR="0034238B" w:rsidRPr="00FA4000" w:rsidRDefault="0034238B" w:rsidP="00C4098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Februar</w:t>
            </w:r>
          </w:p>
        </w:tc>
        <w:tc>
          <w:tcPr>
            <w:tcW w:w="606" w:type="dxa"/>
          </w:tcPr>
          <w:p w:rsidR="0034238B" w:rsidRPr="00FA4000" w:rsidRDefault="0034238B" w:rsidP="00C4098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6</w:t>
            </w:r>
          </w:p>
        </w:tc>
        <w:tc>
          <w:tcPr>
            <w:tcW w:w="1963" w:type="dxa"/>
            <w:vMerge/>
          </w:tcPr>
          <w:p w:rsidR="0034238B" w:rsidRPr="00FA4000" w:rsidRDefault="0034238B" w:rsidP="00C40986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:rsidR="0034238B" w:rsidRPr="00FA4000" w:rsidRDefault="0034238B" w:rsidP="00C40986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:rsidR="0034238B" w:rsidRPr="00FA4000" w:rsidRDefault="0034238B" w:rsidP="00C40986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="0034238B" w:rsidRPr="00FA4000" w:rsidRDefault="0034238B" w:rsidP="00C40986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34238B" w:rsidRPr="00FA4000" w:rsidRDefault="0034238B" w:rsidP="00C40986">
            <w:pPr>
              <w:rPr>
                <w:rFonts w:cstheme="minorHAnsi"/>
              </w:rPr>
            </w:pPr>
          </w:p>
        </w:tc>
      </w:tr>
      <w:tr w:rsidR="00C40986" w:rsidRPr="00570F12" w:rsidTr="00D64C7A">
        <w:trPr>
          <w:trHeight w:val="397"/>
        </w:trPr>
        <w:tc>
          <w:tcPr>
            <w:tcW w:w="1290" w:type="dxa"/>
            <w:vMerge/>
          </w:tcPr>
          <w:p w:rsidR="00C40986" w:rsidRPr="00FA4000" w:rsidRDefault="00C40986" w:rsidP="00C40986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C40986" w:rsidRPr="00FA4000" w:rsidRDefault="00C40986" w:rsidP="00C4098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7</w:t>
            </w:r>
          </w:p>
        </w:tc>
        <w:tc>
          <w:tcPr>
            <w:tcW w:w="12274" w:type="dxa"/>
            <w:gridSpan w:val="5"/>
            <w:shd w:val="clear" w:color="auto" w:fill="D9D9D9" w:themeFill="background1" w:themeFillShade="D9"/>
            <w:vAlign w:val="center"/>
          </w:tcPr>
          <w:p w:rsidR="00C40986" w:rsidRPr="00FA4000" w:rsidRDefault="00C40986" w:rsidP="00C4098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Vinterferie</w:t>
            </w:r>
          </w:p>
        </w:tc>
      </w:tr>
      <w:tr w:rsidR="0034238B" w:rsidRPr="00570F12" w:rsidTr="0034238B">
        <w:trPr>
          <w:trHeight w:val="397"/>
        </w:trPr>
        <w:tc>
          <w:tcPr>
            <w:tcW w:w="1290" w:type="dxa"/>
            <w:vMerge/>
          </w:tcPr>
          <w:p w:rsidR="0034238B" w:rsidRPr="00FA4000" w:rsidRDefault="0034238B" w:rsidP="0034238B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34238B" w:rsidRPr="00FA4000" w:rsidRDefault="0034238B" w:rsidP="0034238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8</w:t>
            </w:r>
          </w:p>
        </w:tc>
        <w:tc>
          <w:tcPr>
            <w:tcW w:w="1963" w:type="dxa"/>
          </w:tcPr>
          <w:p w:rsidR="0034238B" w:rsidRDefault="0034238B" w:rsidP="0034238B">
            <w:pPr>
              <w:rPr>
                <w:rFonts w:cstheme="minorHAnsi"/>
                <w:i/>
              </w:rPr>
            </w:pPr>
            <w:r w:rsidRPr="00C40986">
              <w:rPr>
                <w:rFonts w:cstheme="minorHAnsi"/>
              </w:rPr>
              <w:t>Den demografiske transitionsmodel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(fortsat)</w:t>
            </w:r>
          </w:p>
          <w:p w:rsidR="004C47D1" w:rsidRPr="0034238B" w:rsidRDefault="004C47D1" w:rsidP="0034238B">
            <w:pPr>
              <w:rPr>
                <w:rFonts w:cstheme="minorHAnsi"/>
              </w:rPr>
            </w:pPr>
          </w:p>
        </w:tc>
        <w:tc>
          <w:tcPr>
            <w:tcW w:w="1239" w:type="dxa"/>
          </w:tcPr>
          <w:p w:rsidR="0034238B" w:rsidRPr="00FA4000" w:rsidRDefault="0034238B" w:rsidP="0034238B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34238B" w:rsidRPr="00FA4000" w:rsidRDefault="0034238B" w:rsidP="0034238B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:rsidR="0034238B" w:rsidRPr="00FA4000" w:rsidRDefault="0034238B" w:rsidP="0034238B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34238B" w:rsidRPr="00FA4000" w:rsidRDefault="0034238B" w:rsidP="0034238B">
            <w:pPr>
              <w:rPr>
                <w:rFonts w:cstheme="minorHAnsi"/>
              </w:rPr>
            </w:pPr>
          </w:p>
        </w:tc>
      </w:tr>
      <w:tr w:rsidR="00273C28" w:rsidRPr="00570F12" w:rsidTr="0034238B">
        <w:trPr>
          <w:trHeight w:val="397"/>
        </w:trPr>
        <w:tc>
          <w:tcPr>
            <w:tcW w:w="1290" w:type="dxa"/>
            <w:vMerge/>
          </w:tcPr>
          <w:p w:rsidR="00273C28" w:rsidRPr="00FA4000" w:rsidRDefault="00273C28" w:rsidP="0034238B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273C28" w:rsidRPr="00FA4000" w:rsidRDefault="00273C28" w:rsidP="0034238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9</w:t>
            </w:r>
          </w:p>
        </w:tc>
        <w:tc>
          <w:tcPr>
            <w:tcW w:w="1963" w:type="dxa"/>
            <w:vMerge w:val="restart"/>
          </w:tcPr>
          <w:p w:rsidR="00273C28" w:rsidRPr="00FA4000" w:rsidRDefault="00273C28" w:rsidP="00273C28">
            <w:pPr>
              <w:rPr>
                <w:rFonts w:cstheme="minorHAnsi"/>
              </w:rPr>
            </w:pPr>
            <w:r w:rsidRPr="00273C28">
              <w:rPr>
                <w:rFonts w:cstheme="minorHAnsi"/>
              </w:rPr>
              <w:t>Internationalt samarbejde</w:t>
            </w:r>
          </w:p>
        </w:tc>
        <w:tc>
          <w:tcPr>
            <w:tcW w:w="1239" w:type="dxa"/>
            <w:vMerge w:val="restart"/>
          </w:tcPr>
          <w:p w:rsidR="00273C28" w:rsidRPr="00FA4000" w:rsidRDefault="00273C28" w:rsidP="0034238B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119" w:type="dxa"/>
            <w:vMerge w:val="restart"/>
          </w:tcPr>
          <w:p w:rsidR="00273C28" w:rsidRPr="00273C28" w:rsidRDefault="00273C28" w:rsidP="0034238B">
            <w:pPr>
              <w:rPr>
                <w:rFonts w:cstheme="minorHAnsi"/>
                <w:b/>
              </w:rPr>
            </w:pPr>
            <w:r w:rsidRPr="00273C28">
              <w:rPr>
                <w:rFonts w:cstheme="minorHAnsi"/>
                <w:b/>
              </w:rPr>
              <w:t>Perspektivering</w:t>
            </w:r>
          </w:p>
          <w:p w:rsidR="00273C28" w:rsidRDefault="00273C28" w:rsidP="00273C28">
            <w:pPr>
              <w:pStyle w:val="Listeafsnit"/>
            </w:pPr>
            <w:r w:rsidRPr="00273C28">
              <w:t>Globalisering (fase 3)</w:t>
            </w:r>
          </w:p>
          <w:p w:rsidR="00273C28" w:rsidRDefault="00273C28" w:rsidP="0034238B">
            <w:pPr>
              <w:rPr>
                <w:rFonts w:cstheme="minorHAnsi"/>
              </w:rPr>
            </w:pPr>
          </w:p>
          <w:p w:rsidR="00273C28" w:rsidRPr="00273C28" w:rsidRDefault="00273C28" w:rsidP="0034238B">
            <w:pPr>
              <w:rPr>
                <w:rFonts w:cstheme="minorHAnsi"/>
                <w:b/>
              </w:rPr>
            </w:pPr>
            <w:r w:rsidRPr="00273C28">
              <w:rPr>
                <w:rFonts w:cstheme="minorHAnsi"/>
                <w:b/>
              </w:rPr>
              <w:t>Modellering</w:t>
            </w:r>
          </w:p>
          <w:p w:rsidR="00273C28" w:rsidRDefault="00273C28" w:rsidP="00273C28">
            <w:pPr>
              <w:pStyle w:val="Listeafsnit"/>
            </w:pPr>
            <w:r w:rsidRPr="00273C28">
              <w:t>Globalisering (fase 3)</w:t>
            </w:r>
          </w:p>
          <w:p w:rsidR="00273C28" w:rsidRDefault="00273C28" w:rsidP="0034238B">
            <w:pPr>
              <w:rPr>
                <w:rFonts w:cstheme="minorHAnsi"/>
              </w:rPr>
            </w:pPr>
          </w:p>
          <w:p w:rsidR="00273C28" w:rsidRPr="00273C28" w:rsidRDefault="00273C28" w:rsidP="0034238B">
            <w:pPr>
              <w:rPr>
                <w:rFonts w:cstheme="minorHAnsi"/>
                <w:b/>
              </w:rPr>
            </w:pPr>
            <w:r w:rsidRPr="00273C28">
              <w:rPr>
                <w:rFonts w:cstheme="minorHAnsi"/>
                <w:b/>
              </w:rPr>
              <w:t>Kommunikation</w:t>
            </w:r>
          </w:p>
          <w:p w:rsidR="00273C28" w:rsidRPr="00FA4000" w:rsidRDefault="00273C28" w:rsidP="00273C28">
            <w:pPr>
              <w:pStyle w:val="Listeafsnit"/>
            </w:pPr>
            <w:r w:rsidRPr="00273C28">
              <w:t>Argumentation (fase 1)</w:t>
            </w:r>
          </w:p>
        </w:tc>
        <w:tc>
          <w:tcPr>
            <w:tcW w:w="3827" w:type="dxa"/>
            <w:vMerge w:val="restart"/>
          </w:tcPr>
          <w:p w:rsidR="00273C28" w:rsidRDefault="00273C28" w:rsidP="00273C28">
            <w:pPr>
              <w:pStyle w:val="Listeafsnit"/>
            </w:pPr>
            <w:r w:rsidRPr="00273C28">
              <w:t>Jeg kan diskutere, hvordan FN og NGO'er kan hjælpe nationalstater på forskellige måder.</w:t>
            </w:r>
          </w:p>
          <w:p w:rsidR="00273C28" w:rsidRDefault="00273C28" w:rsidP="00273C28">
            <w:pPr>
              <w:pStyle w:val="Listeafsnit"/>
            </w:pPr>
            <w:r w:rsidRPr="00273C28">
              <w:t>Jeg kan vurdere, hvordan FN og NGO'er kan bidrage til en positiv udvikling.</w:t>
            </w:r>
          </w:p>
          <w:p w:rsidR="00273C28" w:rsidRDefault="00273C28" w:rsidP="00273C28">
            <w:pPr>
              <w:pStyle w:val="Listeafsnit"/>
            </w:pPr>
            <w:r w:rsidRPr="00273C28">
              <w:t>Jeg kan formulere kvalificerede påstande om, hvad fremtiden byder på for FN og NGO'er.</w:t>
            </w:r>
          </w:p>
          <w:p w:rsidR="00273C28" w:rsidRDefault="00273C28" w:rsidP="00273C28"/>
          <w:p w:rsidR="004C47D1" w:rsidRPr="00FA4000" w:rsidRDefault="004C47D1" w:rsidP="00273C28"/>
        </w:tc>
        <w:tc>
          <w:tcPr>
            <w:tcW w:w="2126" w:type="dxa"/>
            <w:vMerge w:val="restart"/>
          </w:tcPr>
          <w:p w:rsidR="00273C28" w:rsidRPr="00FA4000" w:rsidRDefault="00273C28" w:rsidP="0034238B">
            <w:pPr>
              <w:rPr>
                <w:rFonts w:cstheme="minorHAnsi"/>
              </w:rPr>
            </w:pPr>
          </w:p>
        </w:tc>
      </w:tr>
      <w:tr w:rsidR="00273C28" w:rsidRPr="00570F12" w:rsidTr="0034238B">
        <w:trPr>
          <w:trHeight w:val="397"/>
        </w:trPr>
        <w:tc>
          <w:tcPr>
            <w:tcW w:w="1290" w:type="dxa"/>
            <w:vMerge w:val="restart"/>
          </w:tcPr>
          <w:p w:rsidR="00273C28" w:rsidRPr="00FA4000" w:rsidRDefault="00273C28" w:rsidP="0034238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Marts</w:t>
            </w:r>
          </w:p>
        </w:tc>
        <w:tc>
          <w:tcPr>
            <w:tcW w:w="606" w:type="dxa"/>
          </w:tcPr>
          <w:p w:rsidR="00273C28" w:rsidRPr="00FA4000" w:rsidRDefault="00273C28" w:rsidP="0034238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10</w:t>
            </w:r>
          </w:p>
        </w:tc>
        <w:tc>
          <w:tcPr>
            <w:tcW w:w="1963" w:type="dxa"/>
            <w:vMerge/>
          </w:tcPr>
          <w:p w:rsidR="00273C28" w:rsidRPr="00FA4000" w:rsidRDefault="00273C28" w:rsidP="0034238B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:rsidR="00273C28" w:rsidRPr="00FA4000" w:rsidRDefault="00273C28" w:rsidP="0034238B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:rsidR="00273C28" w:rsidRPr="00FA4000" w:rsidRDefault="00273C28" w:rsidP="0034238B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="00273C28" w:rsidRPr="00FA4000" w:rsidRDefault="00273C28" w:rsidP="0034238B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273C28" w:rsidRPr="00FA4000" w:rsidRDefault="00273C28" w:rsidP="0034238B">
            <w:pPr>
              <w:rPr>
                <w:rFonts w:cstheme="minorHAnsi"/>
              </w:rPr>
            </w:pPr>
          </w:p>
        </w:tc>
      </w:tr>
      <w:tr w:rsidR="00273C28" w:rsidRPr="00570F12" w:rsidTr="0034238B">
        <w:trPr>
          <w:trHeight w:val="397"/>
        </w:trPr>
        <w:tc>
          <w:tcPr>
            <w:tcW w:w="1290" w:type="dxa"/>
            <w:vMerge/>
          </w:tcPr>
          <w:p w:rsidR="00273C28" w:rsidRPr="00FA4000" w:rsidRDefault="00273C28" w:rsidP="0034238B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273C28" w:rsidRPr="00FA4000" w:rsidRDefault="00273C28" w:rsidP="0034238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11</w:t>
            </w:r>
          </w:p>
        </w:tc>
        <w:tc>
          <w:tcPr>
            <w:tcW w:w="1963" w:type="dxa"/>
            <w:vMerge/>
          </w:tcPr>
          <w:p w:rsidR="00273C28" w:rsidRPr="00FA4000" w:rsidRDefault="00273C28" w:rsidP="0034238B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:rsidR="00273C28" w:rsidRPr="00FA4000" w:rsidRDefault="00273C28" w:rsidP="0034238B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:rsidR="00273C28" w:rsidRPr="00FA4000" w:rsidRDefault="00273C28" w:rsidP="0034238B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="00273C28" w:rsidRPr="00FA4000" w:rsidRDefault="00273C28" w:rsidP="0034238B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273C28" w:rsidRPr="00FA4000" w:rsidRDefault="00273C28" w:rsidP="0034238B">
            <w:pPr>
              <w:rPr>
                <w:rFonts w:cstheme="minorHAnsi"/>
              </w:rPr>
            </w:pPr>
          </w:p>
        </w:tc>
      </w:tr>
      <w:tr w:rsidR="00273C28" w:rsidRPr="00570F12" w:rsidTr="0034238B">
        <w:trPr>
          <w:trHeight w:val="397"/>
        </w:trPr>
        <w:tc>
          <w:tcPr>
            <w:tcW w:w="1290" w:type="dxa"/>
            <w:vMerge/>
          </w:tcPr>
          <w:p w:rsidR="00273C28" w:rsidRPr="00FA4000" w:rsidRDefault="00273C28" w:rsidP="0034238B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273C28" w:rsidRPr="00FA4000" w:rsidRDefault="00273C28" w:rsidP="0034238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12</w:t>
            </w:r>
          </w:p>
        </w:tc>
        <w:tc>
          <w:tcPr>
            <w:tcW w:w="1963" w:type="dxa"/>
            <w:vMerge/>
          </w:tcPr>
          <w:p w:rsidR="00273C28" w:rsidRPr="00FA4000" w:rsidRDefault="00273C28" w:rsidP="0034238B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:rsidR="00273C28" w:rsidRPr="00FA4000" w:rsidRDefault="00273C28" w:rsidP="0034238B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:rsidR="00273C28" w:rsidRPr="00FA4000" w:rsidRDefault="00273C28" w:rsidP="0034238B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="00273C28" w:rsidRPr="00FA4000" w:rsidRDefault="00273C28" w:rsidP="0034238B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273C28" w:rsidRPr="00FA4000" w:rsidRDefault="00273C28" w:rsidP="0034238B">
            <w:pPr>
              <w:rPr>
                <w:rFonts w:cstheme="minorHAnsi"/>
              </w:rPr>
            </w:pPr>
          </w:p>
        </w:tc>
      </w:tr>
      <w:tr w:rsidR="0034238B" w:rsidRPr="00570F12" w:rsidTr="0034238B">
        <w:trPr>
          <w:trHeight w:val="397"/>
        </w:trPr>
        <w:tc>
          <w:tcPr>
            <w:tcW w:w="1290" w:type="dxa"/>
            <w:vMerge/>
          </w:tcPr>
          <w:p w:rsidR="0034238B" w:rsidRPr="00FA4000" w:rsidRDefault="0034238B" w:rsidP="0034238B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34238B" w:rsidRPr="00FA4000" w:rsidRDefault="0034238B" w:rsidP="0034238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13</w:t>
            </w:r>
          </w:p>
        </w:tc>
        <w:tc>
          <w:tcPr>
            <w:tcW w:w="1963" w:type="dxa"/>
          </w:tcPr>
          <w:p w:rsidR="0034238B" w:rsidRPr="00FA4000" w:rsidRDefault="00273C28" w:rsidP="0034238B">
            <w:pPr>
              <w:rPr>
                <w:rFonts w:cstheme="minorHAnsi"/>
              </w:rPr>
            </w:pPr>
            <w:r w:rsidRPr="00273C28">
              <w:rPr>
                <w:rFonts w:cstheme="minorHAnsi"/>
              </w:rPr>
              <w:t>Projektopgaven – verdensmål</w:t>
            </w:r>
          </w:p>
        </w:tc>
        <w:tc>
          <w:tcPr>
            <w:tcW w:w="1239" w:type="dxa"/>
          </w:tcPr>
          <w:p w:rsidR="0034238B" w:rsidRPr="00FA4000" w:rsidRDefault="0034238B" w:rsidP="0034238B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34238B" w:rsidRPr="004C47D1" w:rsidRDefault="00273C28" w:rsidP="0034238B">
            <w:pPr>
              <w:rPr>
                <w:rFonts w:cstheme="minorHAnsi"/>
                <w:b/>
              </w:rPr>
            </w:pPr>
            <w:r w:rsidRPr="004C47D1">
              <w:rPr>
                <w:rFonts w:cstheme="minorHAnsi"/>
                <w:b/>
              </w:rPr>
              <w:t>Perspektivering</w:t>
            </w:r>
          </w:p>
          <w:p w:rsidR="004C47D1" w:rsidRDefault="004C47D1" w:rsidP="004C47D1">
            <w:pPr>
              <w:pStyle w:val="Listeafsnit"/>
            </w:pPr>
            <w:r w:rsidRPr="004C47D1">
              <w:t>Globalisering (fase 1)</w:t>
            </w:r>
          </w:p>
          <w:p w:rsidR="004C47D1" w:rsidRDefault="004C47D1" w:rsidP="004C47D1">
            <w:pPr>
              <w:pStyle w:val="Listeafsnit"/>
            </w:pPr>
            <w:r w:rsidRPr="004C47D1">
              <w:t>Demografi og erhverv (fase 1)</w:t>
            </w:r>
          </w:p>
          <w:p w:rsidR="004C47D1" w:rsidRDefault="004C47D1" w:rsidP="004C47D1">
            <w:pPr>
              <w:pStyle w:val="Listeafsnit"/>
            </w:pPr>
            <w:r w:rsidRPr="004C47D1">
              <w:t xml:space="preserve">Demografi og erhverv (fase </w:t>
            </w:r>
            <w:r>
              <w:t>2</w:t>
            </w:r>
            <w:r w:rsidRPr="004C47D1">
              <w:t>)</w:t>
            </w:r>
          </w:p>
          <w:p w:rsidR="004C47D1" w:rsidRDefault="004C47D1" w:rsidP="004C47D1"/>
          <w:p w:rsidR="004C47D1" w:rsidRPr="004C47D1" w:rsidRDefault="004C47D1" w:rsidP="0034238B">
            <w:pPr>
              <w:rPr>
                <w:rFonts w:cstheme="minorHAnsi"/>
                <w:b/>
              </w:rPr>
            </w:pPr>
            <w:r w:rsidRPr="004C47D1">
              <w:rPr>
                <w:rFonts w:cstheme="minorHAnsi"/>
                <w:b/>
              </w:rPr>
              <w:t>Kommunikation</w:t>
            </w:r>
          </w:p>
          <w:p w:rsidR="004C47D1" w:rsidRDefault="004C47D1" w:rsidP="004C47D1">
            <w:pPr>
              <w:pStyle w:val="Listeafsnit"/>
            </w:pPr>
            <w:r w:rsidRPr="004C47D1">
              <w:t>Formidling (fase 1)</w:t>
            </w:r>
          </w:p>
          <w:p w:rsidR="004C47D1" w:rsidRDefault="004C47D1" w:rsidP="004C47D1">
            <w:pPr>
              <w:pStyle w:val="Listeafsnit"/>
            </w:pPr>
            <w:r w:rsidRPr="004C47D1">
              <w:t xml:space="preserve">Formidling (fase </w:t>
            </w:r>
            <w:r>
              <w:t>2</w:t>
            </w:r>
            <w:r w:rsidRPr="004C47D1">
              <w:t>)</w:t>
            </w:r>
          </w:p>
          <w:p w:rsidR="004C47D1" w:rsidRDefault="004C47D1" w:rsidP="004C47D1"/>
          <w:p w:rsidR="00356582" w:rsidRDefault="00356582" w:rsidP="004C47D1"/>
          <w:p w:rsidR="00356582" w:rsidRPr="00FA4000" w:rsidRDefault="00356582" w:rsidP="004C47D1"/>
        </w:tc>
        <w:tc>
          <w:tcPr>
            <w:tcW w:w="3827" w:type="dxa"/>
          </w:tcPr>
          <w:p w:rsidR="0034238B" w:rsidRPr="00FA4000" w:rsidRDefault="0034238B" w:rsidP="0034238B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34238B" w:rsidRPr="00FA4000" w:rsidRDefault="0034238B" w:rsidP="0034238B">
            <w:pPr>
              <w:rPr>
                <w:rFonts w:cstheme="minorHAnsi"/>
              </w:rPr>
            </w:pPr>
          </w:p>
        </w:tc>
      </w:tr>
      <w:tr w:rsidR="0034238B" w:rsidRPr="00570F12" w:rsidTr="0034238B">
        <w:trPr>
          <w:trHeight w:val="397"/>
        </w:trPr>
        <w:tc>
          <w:tcPr>
            <w:tcW w:w="1290" w:type="dxa"/>
            <w:vMerge w:val="restart"/>
          </w:tcPr>
          <w:p w:rsidR="0034238B" w:rsidRPr="00FA4000" w:rsidRDefault="0034238B" w:rsidP="0034238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April</w:t>
            </w:r>
          </w:p>
        </w:tc>
        <w:tc>
          <w:tcPr>
            <w:tcW w:w="606" w:type="dxa"/>
            <w:vMerge w:val="restart"/>
          </w:tcPr>
          <w:p w:rsidR="0034238B" w:rsidRPr="00FA4000" w:rsidRDefault="0034238B" w:rsidP="0034238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14</w:t>
            </w:r>
          </w:p>
        </w:tc>
        <w:tc>
          <w:tcPr>
            <w:tcW w:w="1963" w:type="dxa"/>
          </w:tcPr>
          <w:p w:rsidR="0034238B" w:rsidRPr="00FA4000" w:rsidRDefault="004C47D1" w:rsidP="0034238B">
            <w:pPr>
              <w:rPr>
                <w:rFonts w:cstheme="minorHAnsi"/>
              </w:rPr>
            </w:pPr>
            <w:r w:rsidRPr="004C47D1">
              <w:rPr>
                <w:rFonts w:cstheme="minorHAnsi"/>
              </w:rPr>
              <w:t>Global handel og multinationale selskaber</w:t>
            </w:r>
          </w:p>
        </w:tc>
        <w:tc>
          <w:tcPr>
            <w:tcW w:w="1239" w:type="dxa"/>
          </w:tcPr>
          <w:p w:rsidR="0034238B" w:rsidRPr="00FA4000" w:rsidRDefault="004C47D1" w:rsidP="0034238B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19" w:type="dxa"/>
          </w:tcPr>
          <w:p w:rsidR="0034238B" w:rsidRPr="004C47D1" w:rsidRDefault="004C47D1" w:rsidP="0034238B">
            <w:pPr>
              <w:rPr>
                <w:rFonts w:cstheme="minorHAnsi"/>
                <w:b/>
              </w:rPr>
            </w:pPr>
            <w:r w:rsidRPr="004C47D1">
              <w:rPr>
                <w:rFonts w:cstheme="minorHAnsi"/>
                <w:b/>
              </w:rPr>
              <w:t>Undersøgelse</w:t>
            </w:r>
          </w:p>
          <w:p w:rsidR="004C47D1" w:rsidRDefault="004C47D1" w:rsidP="004C47D1">
            <w:pPr>
              <w:pStyle w:val="Listeafsnit"/>
            </w:pPr>
            <w:r w:rsidRPr="004C47D1">
              <w:t>Globalisering (fase 1)</w:t>
            </w:r>
          </w:p>
          <w:p w:rsidR="004C47D1" w:rsidRDefault="004C47D1" w:rsidP="004C47D1">
            <w:pPr>
              <w:pStyle w:val="Listeafsnit"/>
            </w:pPr>
            <w:r w:rsidRPr="004C47D1">
              <w:t xml:space="preserve">Globalisering (fase </w:t>
            </w:r>
            <w:r>
              <w:t>2</w:t>
            </w:r>
            <w:r w:rsidRPr="004C47D1">
              <w:t>)</w:t>
            </w:r>
          </w:p>
          <w:p w:rsidR="004C47D1" w:rsidRDefault="004C47D1" w:rsidP="0034238B">
            <w:pPr>
              <w:rPr>
                <w:rFonts w:cstheme="minorHAnsi"/>
              </w:rPr>
            </w:pPr>
          </w:p>
          <w:p w:rsidR="004C47D1" w:rsidRPr="004C47D1" w:rsidRDefault="004C47D1" w:rsidP="0034238B">
            <w:pPr>
              <w:rPr>
                <w:rFonts w:cstheme="minorHAnsi"/>
                <w:b/>
              </w:rPr>
            </w:pPr>
            <w:r w:rsidRPr="004C47D1">
              <w:rPr>
                <w:rFonts w:cstheme="minorHAnsi"/>
                <w:b/>
              </w:rPr>
              <w:t>Perspektivering</w:t>
            </w:r>
          </w:p>
          <w:p w:rsidR="004C47D1" w:rsidRDefault="004C47D1" w:rsidP="004C47D1">
            <w:pPr>
              <w:pStyle w:val="Listeafsnit"/>
            </w:pPr>
            <w:r w:rsidRPr="004C47D1">
              <w:t>Globalisering (fase 1)</w:t>
            </w:r>
          </w:p>
          <w:p w:rsidR="004C47D1" w:rsidRDefault="004C47D1" w:rsidP="0034238B">
            <w:pPr>
              <w:rPr>
                <w:rFonts w:cstheme="minorHAnsi"/>
              </w:rPr>
            </w:pPr>
          </w:p>
          <w:p w:rsidR="004C47D1" w:rsidRPr="004C47D1" w:rsidRDefault="004C47D1" w:rsidP="0034238B">
            <w:pPr>
              <w:rPr>
                <w:rFonts w:cstheme="minorHAnsi"/>
                <w:b/>
              </w:rPr>
            </w:pPr>
            <w:r w:rsidRPr="004C47D1">
              <w:rPr>
                <w:rFonts w:cstheme="minorHAnsi"/>
                <w:b/>
              </w:rPr>
              <w:t>Modellering</w:t>
            </w:r>
          </w:p>
          <w:p w:rsidR="004C47D1" w:rsidRPr="00FA4000" w:rsidRDefault="004C47D1" w:rsidP="004C47D1">
            <w:pPr>
              <w:pStyle w:val="Listeafsnit"/>
            </w:pPr>
            <w:r w:rsidRPr="004C47D1">
              <w:t>Globalisering (fase 1)</w:t>
            </w:r>
          </w:p>
        </w:tc>
        <w:tc>
          <w:tcPr>
            <w:tcW w:w="3827" w:type="dxa"/>
          </w:tcPr>
          <w:p w:rsidR="004C47D1" w:rsidRDefault="004C47D1" w:rsidP="00356582">
            <w:pPr>
              <w:pStyle w:val="Listeafsnit"/>
            </w:pPr>
            <w:r w:rsidRPr="004C47D1">
              <w:t>Jeg kan undersøge, hvor størstedelen af verdens industri er lokaliseret.</w:t>
            </w:r>
          </w:p>
          <w:p w:rsidR="004C47D1" w:rsidRDefault="004C47D1" w:rsidP="004C47D1">
            <w:pPr>
              <w:pStyle w:val="Listeafsnit"/>
            </w:pPr>
            <w:r w:rsidRPr="004C47D1">
              <w:t>Jeg kan forklare, hvordan et multinationalt selskab fungerer og opererer i en globaliseret verden.</w:t>
            </w:r>
          </w:p>
          <w:p w:rsidR="004C47D1" w:rsidRDefault="004C47D1" w:rsidP="004C47D1">
            <w:pPr>
              <w:pStyle w:val="Listeafsnit"/>
            </w:pPr>
            <w:r w:rsidRPr="004C47D1">
              <w:t>Jeg kan forklare, hvad outsourcing er, og med en model beskrive, hvad outsourcing betyder for danske arbejdspladser.</w:t>
            </w:r>
          </w:p>
          <w:p w:rsidR="004C47D1" w:rsidRDefault="004C47D1" w:rsidP="004C47D1"/>
          <w:p w:rsidR="00356582" w:rsidRDefault="00356582" w:rsidP="004C47D1"/>
          <w:p w:rsidR="00356582" w:rsidRDefault="00356582" w:rsidP="004C47D1"/>
          <w:p w:rsidR="00356582" w:rsidRPr="00FA4000" w:rsidRDefault="00356582" w:rsidP="004C47D1"/>
        </w:tc>
        <w:tc>
          <w:tcPr>
            <w:tcW w:w="2126" w:type="dxa"/>
          </w:tcPr>
          <w:p w:rsidR="0034238B" w:rsidRPr="00FA4000" w:rsidRDefault="004C47D1" w:rsidP="004C47D1">
            <w:pPr>
              <w:pStyle w:val="Listeafsnit"/>
            </w:pPr>
            <w:r w:rsidRPr="004C47D1">
              <w:t>Global handel og multinationale selskaber</w:t>
            </w:r>
          </w:p>
        </w:tc>
      </w:tr>
      <w:tr w:rsidR="0034238B" w:rsidRPr="00570F12" w:rsidTr="00251DBD">
        <w:trPr>
          <w:trHeight w:val="397"/>
        </w:trPr>
        <w:tc>
          <w:tcPr>
            <w:tcW w:w="1290" w:type="dxa"/>
            <w:vMerge/>
          </w:tcPr>
          <w:p w:rsidR="0034238B" w:rsidRPr="00FA4000" w:rsidRDefault="0034238B" w:rsidP="0034238B">
            <w:pPr>
              <w:rPr>
                <w:rFonts w:cstheme="minorHAnsi"/>
              </w:rPr>
            </w:pPr>
          </w:p>
        </w:tc>
        <w:tc>
          <w:tcPr>
            <w:tcW w:w="606" w:type="dxa"/>
            <w:vMerge/>
          </w:tcPr>
          <w:p w:rsidR="0034238B" w:rsidRPr="00FA4000" w:rsidRDefault="0034238B" w:rsidP="0034238B">
            <w:pPr>
              <w:rPr>
                <w:rFonts w:cstheme="minorHAnsi"/>
              </w:rPr>
            </w:pPr>
          </w:p>
        </w:tc>
        <w:tc>
          <w:tcPr>
            <w:tcW w:w="12274" w:type="dxa"/>
            <w:gridSpan w:val="5"/>
          </w:tcPr>
          <w:p w:rsidR="0034238B" w:rsidRPr="00FA4000" w:rsidRDefault="0034238B" w:rsidP="0034238B">
            <w:pPr>
              <w:rPr>
                <w:rFonts w:cstheme="minorHAnsi"/>
              </w:rPr>
            </w:pPr>
            <w:r w:rsidRPr="00D35841">
              <w:rPr>
                <w:rFonts w:cstheme="minorHAnsi"/>
              </w:rPr>
              <w:t>Skolernes Innovationsdag</w:t>
            </w:r>
            <w:r>
              <w:rPr>
                <w:rFonts w:cstheme="minorHAnsi"/>
              </w:rPr>
              <w:t xml:space="preserve"> (3. april)</w:t>
            </w:r>
          </w:p>
        </w:tc>
      </w:tr>
      <w:tr w:rsidR="0034238B" w:rsidRPr="00570F12" w:rsidTr="00D64C7A">
        <w:trPr>
          <w:trHeight w:val="397"/>
        </w:trPr>
        <w:tc>
          <w:tcPr>
            <w:tcW w:w="1290" w:type="dxa"/>
            <w:vMerge/>
          </w:tcPr>
          <w:p w:rsidR="0034238B" w:rsidRPr="00FA4000" w:rsidRDefault="0034238B" w:rsidP="0034238B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34238B" w:rsidRPr="00FA4000" w:rsidRDefault="0034238B" w:rsidP="0034238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15</w:t>
            </w:r>
          </w:p>
        </w:tc>
        <w:tc>
          <w:tcPr>
            <w:tcW w:w="12274" w:type="dxa"/>
            <w:gridSpan w:val="5"/>
            <w:shd w:val="clear" w:color="auto" w:fill="D9D9D9" w:themeFill="background1" w:themeFillShade="D9"/>
            <w:vAlign w:val="center"/>
          </w:tcPr>
          <w:p w:rsidR="0034238B" w:rsidRPr="00FA4000" w:rsidRDefault="0034238B" w:rsidP="0034238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Påskeferie</w:t>
            </w:r>
          </w:p>
        </w:tc>
      </w:tr>
      <w:tr w:rsidR="004C47D1" w:rsidRPr="00570F12" w:rsidTr="00E25CBF">
        <w:trPr>
          <w:trHeight w:val="397"/>
        </w:trPr>
        <w:tc>
          <w:tcPr>
            <w:tcW w:w="1290" w:type="dxa"/>
            <w:vMerge/>
          </w:tcPr>
          <w:p w:rsidR="004C47D1" w:rsidRPr="00FA4000" w:rsidRDefault="004C47D1" w:rsidP="004C47D1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4C47D1" w:rsidRPr="00FA4000" w:rsidRDefault="004C47D1" w:rsidP="004C47D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16</w:t>
            </w:r>
          </w:p>
        </w:tc>
        <w:tc>
          <w:tcPr>
            <w:tcW w:w="1963" w:type="dxa"/>
            <w:vMerge w:val="restart"/>
            <w:shd w:val="clear" w:color="auto" w:fill="FFFFFF" w:themeFill="background1"/>
          </w:tcPr>
          <w:p w:rsidR="004C47D1" w:rsidRPr="00FA4000" w:rsidRDefault="004C47D1" w:rsidP="004C47D1">
            <w:pPr>
              <w:rPr>
                <w:rFonts w:cstheme="minorHAnsi"/>
              </w:rPr>
            </w:pPr>
            <w:r w:rsidRPr="004C47D1">
              <w:rPr>
                <w:rFonts w:cstheme="minorHAnsi"/>
              </w:rPr>
              <w:t>Global handel og multinationale selskaber</w:t>
            </w:r>
            <w:r>
              <w:rPr>
                <w:rFonts w:cstheme="minorHAnsi"/>
              </w:rPr>
              <w:t xml:space="preserve"> </w:t>
            </w:r>
            <w:r w:rsidRPr="004C47D1">
              <w:rPr>
                <w:rFonts w:cstheme="minorHAnsi"/>
                <w:i/>
              </w:rPr>
              <w:t>(fortsat)</w:t>
            </w:r>
          </w:p>
        </w:tc>
        <w:tc>
          <w:tcPr>
            <w:tcW w:w="1239" w:type="dxa"/>
            <w:vMerge w:val="restart"/>
            <w:shd w:val="clear" w:color="auto" w:fill="FFFFFF" w:themeFill="background1"/>
            <w:vAlign w:val="center"/>
          </w:tcPr>
          <w:p w:rsidR="004C47D1" w:rsidRPr="00FA4000" w:rsidRDefault="004C47D1" w:rsidP="004C47D1">
            <w:pPr>
              <w:rPr>
                <w:rFonts w:cstheme="minorHAnsi"/>
              </w:rPr>
            </w:pP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4C47D1" w:rsidRPr="00FA4000" w:rsidRDefault="004C47D1" w:rsidP="004C47D1">
            <w:pPr>
              <w:rPr>
                <w:rFonts w:cstheme="minorHAnsi"/>
              </w:rPr>
            </w:pPr>
          </w:p>
        </w:tc>
        <w:tc>
          <w:tcPr>
            <w:tcW w:w="3827" w:type="dxa"/>
            <w:vMerge w:val="restart"/>
            <w:shd w:val="clear" w:color="auto" w:fill="FFFFFF" w:themeFill="background1"/>
            <w:vAlign w:val="center"/>
          </w:tcPr>
          <w:p w:rsidR="004C47D1" w:rsidRPr="00FA4000" w:rsidRDefault="004C47D1" w:rsidP="004C47D1">
            <w:pPr>
              <w:rPr>
                <w:rFonts w:cstheme="minorHAnsi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4C47D1" w:rsidRPr="00FA4000" w:rsidRDefault="004C47D1" w:rsidP="004C47D1">
            <w:pPr>
              <w:rPr>
                <w:rFonts w:cstheme="minorHAnsi"/>
              </w:rPr>
            </w:pPr>
          </w:p>
        </w:tc>
      </w:tr>
      <w:tr w:rsidR="004C47D1" w:rsidRPr="00570F12" w:rsidTr="0034238B">
        <w:trPr>
          <w:trHeight w:val="397"/>
        </w:trPr>
        <w:tc>
          <w:tcPr>
            <w:tcW w:w="1290" w:type="dxa"/>
            <w:vMerge/>
          </w:tcPr>
          <w:p w:rsidR="004C47D1" w:rsidRPr="00FA4000" w:rsidRDefault="004C47D1" w:rsidP="004C47D1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4C47D1" w:rsidRPr="00FA4000" w:rsidRDefault="004C47D1" w:rsidP="004C47D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17</w:t>
            </w:r>
          </w:p>
        </w:tc>
        <w:tc>
          <w:tcPr>
            <w:tcW w:w="1963" w:type="dxa"/>
            <w:vMerge/>
          </w:tcPr>
          <w:p w:rsidR="004C47D1" w:rsidRPr="00FA4000" w:rsidRDefault="004C47D1" w:rsidP="004C47D1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:rsidR="004C47D1" w:rsidRPr="00FA4000" w:rsidRDefault="004C47D1" w:rsidP="004C47D1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:rsidR="004C47D1" w:rsidRPr="00FA4000" w:rsidRDefault="004C47D1" w:rsidP="004C47D1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="004C47D1" w:rsidRPr="00FA4000" w:rsidRDefault="004C47D1" w:rsidP="004C47D1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4C47D1" w:rsidRPr="00FA4000" w:rsidRDefault="004C47D1" w:rsidP="004C47D1">
            <w:pPr>
              <w:rPr>
                <w:rFonts w:cstheme="minorHAnsi"/>
              </w:rPr>
            </w:pPr>
          </w:p>
        </w:tc>
      </w:tr>
      <w:tr w:rsidR="004C47D1" w:rsidRPr="00570F12" w:rsidTr="0034238B">
        <w:trPr>
          <w:trHeight w:val="397"/>
        </w:trPr>
        <w:tc>
          <w:tcPr>
            <w:tcW w:w="1290" w:type="dxa"/>
            <w:vMerge/>
          </w:tcPr>
          <w:p w:rsidR="004C47D1" w:rsidRPr="00FA4000" w:rsidRDefault="004C47D1" w:rsidP="004C47D1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4C47D1" w:rsidRPr="00FA4000" w:rsidRDefault="004C47D1" w:rsidP="004C47D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18</w:t>
            </w:r>
          </w:p>
        </w:tc>
        <w:tc>
          <w:tcPr>
            <w:tcW w:w="1963" w:type="dxa"/>
            <w:vMerge/>
          </w:tcPr>
          <w:p w:rsidR="004C47D1" w:rsidRPr="00FA4000" w:rsidRDefault="004C47D1" w:rsidP="004C47D1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:rsidR="004C47D1" w:rsidRPr="00FA4000" w:rsidRDefault="004C47D1" w:rsidP="004C47D1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:rsidR="004C47D1" w:rsidRPr="00FA4000" w:rsidRDefault="004C47D1" w:rsidP="004C47D1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="004C47D1" w:rsidRPr="00FA4000" w:rsidRDefault="004C47D1" w:rsidP="004C47D1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4C47D1" w:rsidRPr="00FA4000" w:rsidRDefault="004C47D1" w:rsidP="004C47D1">
            <w:pPr>
              <w:rPr>
                <w:rFonts w:cstheme="minorHAnsi"/>
              </w:rPr>
            </w:pPr>
          </w:p>
        </w:tc>
      </w:tr>
      <w:tr w:rsidR="004C47D1" w:rsidRPr="00570F12" w:rsidTr="0034238B">
        <w:trPr>
          <w:trHeight w:val="397"/>
        </w:trPr>
        <w:tc>
          <w:tcPr>
            <w:tcW w:w="1290" w:type="dxa"/>
            <w:vMerge w:val="restart"/>
          </w:tcPr>
          <w:p w:rsidR="004C47D1" w:rsidRPr="00FA4000" w:rsidRDefault="004C47D1" w:rsidP="004C47D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Maj</w:t>
            </w:r>
          </w:p>
        </w:tc>
        <w:tc>
          <w:tcPr>
            <w:tcW w:w="606" w:type="dxa"/>
          </w:tcPr>
          <w:p w:rsidR="004C47D1" w:rsidRPr="00FA4000" w:rsidRDefault="004C47D1" w:rsidP="004C47D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19</w:t>
            </w:r>
          </w:p>
        </w:tc>
        <w:tc>
          <w:tcPr>
            <w:tcW w:w="1963" w:type="dxa"/>
            <w:vMerge/>
          </w:tcPr>
          <w:p w:rsidR="004C47D1" w:rsidRPr="00FA4000" w:rsidRDefault="004C47D1" w:rsidP="004C47D1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:rsidR="004C47D1" w:rsidRPr="00FA4000" w:rsidRDefault="004C47D1" w:rsidP="004C47D1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:rsidR="004C47D1" w:rsidRPr="00FA4000" w:rsidRDefault="004C47D1" w:rsidP="004C47D1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="004C47D1" w:rsidRPr="00FA4000" w:rsidRDefault="004C47D1" w:rsidP="004C47D1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4C47D1" w:rsidRPr="00FA4000" w:rsidRDefault="004C47D1" w:rsidP="004C47D1">
            <w:pPr>
              <w:rPr>
                <w:rFonts w:cstheme="minorHAnsi"/>
              </w:rPr>
            </w:pPr>
          </w:p>
        </w:tc>
      </w:tr>
      <w:tr w:rsidR="000B6AAE" w:rsidRPr="00570F12" w:rsidTr="0034238B">
        <w:trPr>
          <w:trHeight w:val="397"/>
        </w:trPr>
        <w:tc>
          <w:tcPr>
            <w:tcW w:w="1290" w:type="dxa"/>
            <w:vMerge/>
          </w:tcPr>
          <w:p w:rsidR="000B6AAE" w:rsidRPr="00FA4000" w:rsidRDefault="000B6AAE" w:rsidP="004C47D1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0B6AAE" w:rsidRPr="00FA4000" w:rsidRDefault="000B6AAE" w:rsidP="004C47D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20</w:t>
            </w:r>
          </w:p>
        </w:tc>
        <w:tc>
          <w:tcPr>
            <w:tcW w:w="1963" w:type="dxa"/>
            <w:vMerge w:val="restart"/>
          </w:tcPr>
          <w:p w:rsidR="000B6AAE" w:rsidRPr="00FA4000" w:rsidRDefault="000B6AAE" w:rsidP="004C47D1">
            <w:pPr>
              <w:rPr>
                <w:rFonts w:cstheme="minorHAnsi"/>
              </w:rPr>
            </w:pPr>
            <w:r w:rsidRPr="000B6AAE">
              <w:rPr>
                <w:rFonts w:cstheme="minorHAnsi"/>
              </w:rPr>
              <w:t xml:space="preserve">Fair og unfair </w:t>
            </w:r>
            <w:proofErr w:type="spellStart"/>
            <w:r w:rsidRPr="000B6AAE">
              <w:rPr>
                <w:rFonts w:cstheme="minorHAnsi"/>
              </w:rPr>
              <w:t>trade</w:t>
            </w:r>
            <w:proofErr w:type="spellEnd"/>
          </w:p>
        </w:tc>
        <w:tc>
          <w:tcPr>
            <w:tcW w:w="1239" w:type="dxa"/>
            <w:vMerge w:val="restart"/>
          </w:tcPr>
          <w:p w:rsidR="000B6AAE" w:rsidRPr="00FA4000" w:rsidRDefault="000B6AAE" w:rsidP="004C47D1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19" w:type="dxa"/>
            <w:vMerge w:val="restart"/>
          </w:tcPr>
          <w:p w:rsidR="000B6AAE" w:rsidRPr="000B6AAE" w:rsidRDefault="000B6AAE" w:rsidP="004C47D1">
            <w:pPr>
              <w:rPr>
                <w:rFonts w:cstheme="minorHAnsi"/>
                <w:b/>
              </w:rPr>
            </w:pPr>
            <w:r w:rsidRPr="000B6AAE">
              <w:rPr>
                <w:rFonts w:cstheme="minorHAnsi"/>
                <w:b/>
              </w:rPr>
              <w:t>Undersøgelse</w:t>
            </w:r>
          </w:p>
          <w:p w:rsidR="000B6AAE" w:rsidRDefault="000B6AAE" w:rsidP="004C47D1">
            <w:pPr>
              <w:pStyle w:val="Listeafsnit"/>
            </w:pPr>
            <w:r w:rsidRPr="000B6AAE">
              <w:t>Globalisering (fase 2)</w:t>
            </w:r>
          </w:p>
          <w:p w:rsidR="00356582" w:rsidRDefault="00356582" w:rsidP="00356582"/>
          <w:p w:rsidR="000B6AAE" w:rsidRPr="000B6AAE" w:rsidRDefault="000B6AAE" w:rsidP="000B6AAE">
            <w:pPr>
              <w:rPr>
                <w:b/>
              </w:rPr>
            </w:pPr>
            <w:r w:rsidRPr="000B6AAE">
              <w:rPr>
                <w:rFonts w:cstheme="minorHAnsi"/>
                <w:b/>
              </w:rPr>
              <w:t>Perspektivering</w:t>
            </w:r>
          </w:p>
          <w:p w:rsidR="000B6AAE" w:rsidRDefault="000B6AAE" w:rsidP="000B6AAE">
            <w:pPr>
              <w:pStyle w:val="Listeafsnit"/>
            </w:pPr>
            <w:r w:rsidRPr="000B6AAE">
              <w:t>Perspektivering i naturfag (fase 2)</w:t>
            </w:r>
          </w:p>
          <w:p w:rsidR="000B6AAE" w:rsidRDefault="000B6AAE" w:rsidP="000B6AAE">
            <w:pPr>
              <w:pStyle w:val="Listeafsnit"/>
            </w:pPr>
            <w:r w:rsidRPr="000B6AAE">
              <w:t>Globalisering (fase 3)</w:t>
            </w:r>
          </w:p>
          <w:p w:rsidR="000B6AAE" w:rsidRDefault="000B6AAE" w:rsidP="004C47D1">
            <w:pPr>
              <w:rPr>
                <w:rFonts w:cstheme="minorHAnsi"/>
              </w:rPr>
            </w:pPr>
          </w:p>
          <w:p w:rsidR="000B6AAE" w:rsidRPr="000B6AAE" w:rsidRDefault="000B6AAE" w:rsidP="004C47D1">
            <w:pPr>
              <w:rPr>
                <w:rFonts w:cstheme="minorHAnsi"/>
                <w:b/>
              </w:rPr>
            </w:pPr>
            <w:r w:rsidRPr="000B6AAE">
              <w:rPr>
                <w:rFonts w:cstheme="minorHAnsi"/>
                <w:b/>
              </w:rPr>
              <w:t>Modellering</w:t>
            </w:r>
          </w:p>
          <w:p w:rsidR="000B6AAE" w:rsidRPr="00FA4000" w:rsidRDefault="000B6AAE" w:rsidP="000B6AAE">
            <w:pPr>
              <w:pStyle w:val="Listeafsnit"/>
            </w:pPr>
            <w:r w:rsidRPr="000B6AAE">
              <w:t>Naturgrundlag og levevilkår (fase 3)</w:t>
            </w:r>
          </w:p>
        </w:tc>
        <w:tc>
          <w:tcPr>
            <w:tcW w:w="3827" w:type="dxa"/>
            <w:vMerge w:val="restart"/>
          </w:tcPr>
          <w:p w:rsidR="000B6AAE" w:rsidRPr="000B6AAE" w:rsidRDefault="000B6AAE" w:rsidP="000B6AAE">
            <w:pPr>
              <w:pStyle w:val="Listeafsnit"/>
            </w:pPr>
            <w:r w:rsidRPr="000B6AAE">
              <w:t xml:space="preserve">Jeg kan undersøge, hvordan idéen om </w:t>
            </w:r>
            <w:proofErr w:type="spellStart"/>
            <w:r w:rsidRPr="000B6AAE">
              <w:t>Fairtrade</w:t>
            </w:r>
            <w:proofErr w:type="spellEnd"/>
            <w:r w:rsidRPr="000B6AAE">
              <w:t xml:space="preserve"> støtter fattige bønder i verden.</w:t>
            </w:r>
          </w:p>
          <w:p w:rsidR="000B6AAE" w:rsidRPr="000B6AAE" w:rsidRDefault="000B6AAE" w:rsidP="000B6AAE">
            <w:pPr>
              <w:pStyle w:val="Listeafsnit"/>
            </w:pPr>
            <w:r w:rsidRPr="000B6AAE">
              <w:t>Jeg kan forklare problemfeltet mellem multinationale selskabers jagt på profit og bønders levevilkår i ulande.</w:t>
            </w:r>
          </w:p>
          <w:p w:rsidR="000B6AAE" w:rsidRPr="000B6AAE" w:rsidRDefault="000B6AAE" w:rsidP="000B6AAE">
            <w:pPr>
              <w:pStyle w:val="Listeafsnit"/>
            </w:pPr>
            <w:r w:rsidRPr="000B6AAE">
              <w:t xml:space="preserve">Jeg kan forklare, hvordan </w:t>
            </w:r>
            <w:proofErr w:type="spellStart"/>
            <w:r w:rsidRPr="000B6AAE">
              <w:t>Fairtrade</w:t>
            </w:r>
            <w:proofErr w:type="spellEnd"/>
            <w:r w:rsidRPr="000B6AAE">
              <w:t xml:space="preserve"> er bæredygtigt.</w:t>
            </w:r>
          </w:p>
          <w:p w:rsidR="000B6AAE" w:rsidRDefault="000B6AAE" w:rsidP="000B6AAE">
            <w:pPr>
              <w:pStyle w:val="Listeafsnit"/>
            </w:pPr>
            <w:r w:rsidRPr="000B6AAE">
              <w:t xml:space="preserve">Jeg kan vurdere, om </w:t>
            </w:r>
            <w:proofErr w:type="spellStart"/>
            <w:r w:rsidRPr="000B6AAE">
              <w:t>Fairtrade</w:t>
            </w:r>
            <w:proofErr w:type="spellEnd"/>
            <w:r w:rsidRPr="000B6AAE">
              <w:t xml:space="preserve"> og multinationale selskaber kan fungere sammen.</w:t>
            </w:r>
          </w:p>
          <w:p w:rsidR="00356582" w:rsidRPr="00FA4000" w:rsidRDefault="00356582" w:rsidP="00356582"/>
        </w:tc>
        <w:tc>
          <w:tcPr>
            <w:tcW w:w="2126" w:type="dxa"/>
            <w:vMerge w:val="restart"/>
          </w:tcPr>
          <w:p w:rsidR="000B6AAE" w:rsidRPr="00FA4000" w:rsidRDefault="000B6AAE" w:rsidP="000B6AAE">
            <w:pPr>
              <w:pStyle w:val="Listeafsnit"/>
            </w:pPr>
            <w:r w:rsidRPr="000B6AAE">
              <w:t xml:space="preserve">Fair- og unfair </w:t>
            </w:r>
            <w:proofErr w:type="spellStart"/>
            <w:r w:rsidRPr="000B6AAE">
              <w:t>trade</w:t>
            </w:r>
            <w:proofErr w:type="spellEnd"/>
          </w:p>
        </w:tc>
      </w:tr>
      <w:tr w:rsidR="000B6AAE" w:rsidRPr="00570F12" w:rsidTr="0034238B">
        <w:trPr>
          <w:trHeight w:val="397"/>
        </w:trPr>
        <w:tc>
          <w:tcPr>
            <w:tcW w:w="1290" w:type="dxa"/>
            <w:vMerge/>
          </w:tcPr>
          <w:p w:rsidR="000B6AAE" w:rsidRPr="00FA4000" w:rsidRDefault="000B6AAE" w:rsidP="004C47D1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0B6AAE" w:rsidRPr="00FA4000" w:rsidRDefault="000B6AAE" w:rsidP="004C47D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21</w:t>
            </w:r>
          </w:p>
        </w:tc>
        <w:tc>
          <w:tcPr>
            <w:tcW w:w="1963" w:type="dxa"/>
            <w:vMerge/>
          </w:tcPr>
          <w:p w:rsidR="000B6AAE" w:rsidRPr="00FA4000" w:rsidRDefault="000B6AAE" w:rsidP="004C47D1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:rsidR="000B6AAE" w:rsidRPr="00FA4000" w:rsidRDefault="000B6AAE" w:rsidP="004C47D1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:rsidR="000B6AAE" w:rsidRPr="00FA4000" w:rsidRDefault="000B6AAE" w:rsidP="004C47D1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="000B6AAE" w:rsidRPr="00FA4000" w:rsidRDefault="000B6AAE" w:rsidP="004C47D1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0B6AAE" w:rsidRPr="00FA4000" w:rsidRDefault="000B6AAE" w:rsidP="004C47D1">
            <w:pPr>
              <w:rPr>
                <w:rFonts w:cstheme="minorHAnsi"/>
              </w:rPr>
            </w:pPr>
          </w:p>
        </w:tc>
      </w:tr>
      <w:tr w:rsidR="000B6AAE" w:rsidRPr="00570F12" w:rsidTr="0034238B">
        <w:trPr>
          <w:trHeight w:val="397"/>
        </w:trPr>
        <w:tc>
          <w:tcPr>
            <w:tcW w:w="1290" w:type="dxa"/>
            <w:vMerge/>
          </w:tcPr>
          <w:p w:rsidR="000B6AAE" w:rsidRPr="00FA4000" w:rsidRDefault="000B6AAE" w:rsidP="004C47D1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0B6AAE" w:rsidRPr="00FA4000" w:rsidRDefault="000B6AAE" w:rsidP="004C47D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22</w:t>
            </w:r>
          </w:p>
        </w:tc>
        <w:tc>
          <w:tcPr>
            <w:tcW w:w="1963" w:type="dxa"/>
            <w:vMerge/>
          </w:tcPr>
          <w:p w:rsidR="000B6AAE" w:rsidRPr="00FA4000" w:rsidRDefault="000B6AAE" w:rsidP="004C47D1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:rsidR="000B6AAE" w:rsidRPr="00FA4000" w:rsidRDefault="000B6AAE" w:rsidP="004C47D1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:rsidR="000B6AAE" w:rsidRPr="00FA4000" w:rsidRDefault="000B6AAE" w:rsidP="004C47D1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="000B6AAE" w:rsidRPr="00FA4000" w:rsidRDefault="000B6AAE" w:rsidP="004C47D1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0B6AAE" w:rsidRPr="00FA4000" w:rsidRDefault="000B6AAE" w:rsidP="004C47D1">
            <w:pPr>
              <w:rPr>
                <w:rFonts w:cstheme="minorHAnsi"/>
              </w:rPr>
            </w:pPr>
          </w:p>
        </w:tc>
      </w:tr>
      <w:tr w:rsidR="000B6AAE" w:rsidRPr="00570F12" w:rsidTr="0034238B">
        <w:trPr>
          <w:trHeight w:val="397"/>
        </w:trPr>
        <w:tc>
          <w:tcPr>
            <w:tcW w:w="1290" w:type="dxa"/>
            <w:vMerge w:val="restart"/>
          </w:tcPr>
          <w:p w:rsidR="000B6AAE" w:rsidRPr="00FA4000" w:rsidRDefault="000B6AAE" w:rsidP="004C47D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Juni</w:t>
            </w:r>
          </w:p>
        </w:tc>
        <w:tc>
          <w:tcPr>
            <w:tcW w:w="606" w:type="dxa"/>
          </w:tcPr>
          <w:p w:rsidR="000B6AAE" w:rsidRPr="00FA4000" w:rsidRDefault="000B6AAE" w:rsidP="004C47D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23</w:t>
            </w:r>
          </w:p>
        </w:tc>
        <w:tc>
          <w:tcPr>
            <w:tcW w:w="1963" w:type="dxa"/>
            <w:vMerge/>
          </w:tcPr>
          <w:p w:rsidR="000B6AAE" w:rsidRPr="00FA4000" w:rsidRDefault="000B6AAE" w:rsidP="004C47D1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:rsidR="000B6AAE" w:rsidRPr="00FA4000" w:rsidRDefault="000B6AAE" w:rsidP="004C47D1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:rsidR="000B6AAE" w:rsidRPr="00FA4000" w:rsidRDefault="000B6AAE" w:rsidP="004C47D1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="000B6AAE" w:rsidRPr="00FA4000" w:rsidRDefault="000B6AAE" w:rsidP="004C47D1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0B6AAE" w:rsidRPr="00FA4000" w:rsidRDefault="000B6AAE" w:rsidP="004C47D1">
            <w:pPr>
              <w:rPr>
                <w:rFonts w:cstheme="minorHAnsi"/>
              </w:rPr>
            </w:pPr>
          </w:p>
        </w:tc>
      </w:tr>
      <w:tr w:rsidR="00356582" w:rsidRPr="00570F12" w:rsidTr="0034238B">
        <w:trPr>
          <w:trHeight w:val="397"/>
        </w:trPr>
        <w:tc>
          <w:tcPr>
            <w:tcW w:w="1290" w:type="dxa"/>
            <w:vMerge/>
          </w:tcPr>
          <w:p w:rsidR="00356582" w:rsidRPr="00FA4000" w:rsidRDefault="00356582" w:rsidP="004C47D1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356582" w:rsidRPr="00FA4000" w:rsidRDefault="00356582" w:rsidP="004C47D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24</w:t>
            </w:r>
          </w:p>
        </w:tc>
        <w:tc>
          <w:tcPr>
            <w:tcW w:w="1963" w:type="dxa"/>
            <w:vMerge w:val="restart"/>
          </w:tcPr>
          <w:p w:rsidR="00356582" w:rsidRPr="00FA4000" w:rsidRDefault="00356582" w:rsidP="004C47D1">
            <w:pPr>
              <w:rPr>
                <w:rFonts w:cstheme="minorHAnsi"/>
              </w:rPr>
            </w:pPr>
            <w:r w:rsidRPr="00356582">
              <w:rPr>
                <w:rFonts w:cstheme="minorHAnsi"/>
              </w:rPr>
              <w:t>Fællesfagligt forløb – Landbrug</w:t>
            </w:r>
          </w:p>
        </w:tc>
        <w:tc>
          <w:tcPr>
            <w:tcW w:w="1239" w:type="dxa"/>
            <w:vMerge w:val="restart"/>
          </w:tcPr>
          <w:p w:rsidR="00356582" w:rsidRPr="00FA4000" w:rsidRDefault="00356582" w:rsidP="004C47D1">
            <w:pPr>
              <w:rPr>
                <w:rFonts w:cstheme="minorHAnsi"/>
              </w:rPr>
            </w:pPr>
            <w:r>
              <w:rPr>
                <w:rFonts w:cstheme="minorHAnsi"/>
              </w:rPr>
              <w:t>15, heraf 3 i geografi</w:t>
            </w:r>
          </w:p>
        </w:tc>
        <w:tc>
          <w:tcPr>
            <w:tcW w:w="3119" w:type="dxa"/>
            <w:vMerge w:val="restart"/>
          </w:tcPr>
          <w:p w:rsidR="00356582" w:rsidRPr="00356582" w:rsidRDefault="00356582" w:rsidP="004C47D1">
            <w:pPr>
              <w:rPr>
                <w:rFonts w:cstheme="minorHAnsi"/>
                <w:b/>
              </w:rPr>
            </w:pPr>
            <w:r w:rsidRPr="00356582">
              <w:rPr>
                <w:rFonts w:cstheme="minorHAnsi"/>
                <w:b/>
              </w:rPr>
              <w:t>Undersøgelse</w:t>
            </w:r>
          </w:p>
          <w:p w:rsidR="00356582" w:rsidRDefault="00356582" w:rsidP="00356582">
            <w:pPr>
              <w:pStyle w:val="Listeafsnit"/>
            </w:pPr>
            <w:r w:rsidRPr="00356582">
              <w:t>Undersøgelser i naturfag</w:t>
            </w:r>
          </w:p>
          <w:p w:rsidR="00356582" w:rsidRDefault="00356582" w:rsidP="00356582">
            <w:pPr>
              <w:pStyle w:val="Listeafsnit"/>
              <w:numPr>
                <w:ilvl w:val="0"/>
                <w:numId w:val="0"/>
              </w:numPr>
              <w:ind w:left="173"/>
            </w:pPr>
            <w:r w:rsidRPr="00356582">
              <w:t>(fase 2)</w:t>
            </w:r>
          </w:p>
          <w:p w:rsidR="00356582" w:rsidRDefault="00356582" w:rsidP="004C47D1">
            <w:pPr>
              <w:rPr>
                <w:rFonts w:cstheme="minorHAnsi"/>
              </w:rPr>
            </w:pPr>
          </w:p>
          <w:p w:rsidR="00356582" w:rsidRPr="00356582" w:rsidRDefault="00356582" w:rsidP="004C47D1">
            <w:pPr>
              <w:rPr>
                <w:rFonts w:cstheme="minorHAnsi"/>
                <w:b/>
              </w:rPr>
            </w:pPr>
            <w:r w:rsidRPr="00356582">
              <w:rPr>
                <w:rFonts w:cstheme="minorHAnsi"/>
                <w:b/>
              </w:rPr>
              <w:t>Perspektivering</w:t>
            </w:r>
          </w:p>
          <w:p w:rsidR="00356582" w:rsidRDefault="00356582" w:rsidP="00356582">
            <w:pPr>
              <w:pStyle w:val="Listeafsnit"/>
            </w:pPr>
            <w:r w:rsidRPr="00356582">
              <w:t>Perspektivering i naturfag (fase 2)</w:t>
            </w:r>
          </w:p>
          <w:p w:rsidR="00356582" w:rsidRDefault="00356582" w:rsidP="004C47D1">
            <w:pPr>
              <w:rPr>
                <w:rFonts w:cstheme="minorHAnsi"/>
              </w:rPr>
            </w:pPr>
          </w:p>
          <w:p w:rsidR="00356582" w:rsidRPr="00356582" w:rsidRDefault="00356582" w:rsidP="004C47D1">
            <w:pPr>
              <w:rPr>
                <w:rFonts w:cstheme="minorHAnsi"/>
                <w:b/>
              </w:rPr>
            </w:pPr>
            <w:r w:rsidRPr="00356582">
              <w:rPr>
                <w:rFonts w:cstheme="minorHAnsi"/>
                <w:b/>
              </w:rPr>
              <w:t>Modellering</w:t>
            </w:r>
          </w:p>
          <w:p w:rsidR="00356582" w:rsidRDefault="00356582" w:rsidP="00356582">
            <w:pPr>
              <w:pStyle w:val="Listeafsnit"/>
            </w:pPr>
            <w:r w:rsidRPr="00356582">
              <w:t>Modellering i naturfag (fase 2)</w:t>
            </w:r>
          </w:p>
          <w:p w:rsidR="00356582" w:rsidRDefault="00356582" w:rsidP="004C47D1">
            <w:pPr>
              <w:rPr>
                <w:rFonts w:cstheme="minorHAnsi"/>
              </w:rPr>
            </w:pPr>
          </w:p>
          <w:p w:rsidR="00356582" w:rsidRPr="00356582" w:rsidRDefault="00356582" w:rsidP="004C47D1">
            <w:pPr>
              <w:rPr>
                <w:rFonts w:cstheme="minorHAnsi"/>
                <w:b/>
              </w:rPr>
            </w:pPr>
            <w:r w:rsidRPr="00356582">
              <w:rPr>
                <w:rFonts w:cstheme="minorHAnsi"/>
                <w:b/>
              </w:rPr>
              <w:t>Kommunikation</w:t>
            </w:r>
          </w:p>
          <w:p w:rsidR="00356582" w:rsidRPr="00FA4000" w:rsidRDefault="00356582" w:rsidP="00356582">
            <w:pPr>
              <w:pStyle w:val="Listeafsnit"/>
            </w:pPr>
            <w:r w:rsidRPr="00356582">
              <w:t>Argumentation (fase 1)</w:t>
            </w:r>
          </w:p>
        </w:tc>
        <w:tc>
          <w:tcPr>
            <w:tcW w:w="3827" w:type="dxa"/>
            <w:vMerge w:val="restart"/>
          </w:tcPr>
          <w:p w:rsidR="00356582" w:rsidRPr="00356582" w:rsidRDefault="00356582" w:rsidP="00356582">
            <w:pPr>
              <w:pStyle w:val="Listeafsnit"/>
            </w:pPr>
            <w:r w:rsidRPr="00356582">
              <w:t>Jeg kan undersøge og indsamle viden om landbrugets miljømæssige bæredygtighed.</w:t>
            </w:r>
          </w:p>
          <w:p w:rsidR="00356582" w:rsidRPr="00356582" w:rsidRDefault="00356582" w:rsidP="00356582">
            <w:pPr>
              <w:pStyle w:val="Listeafsnit"/>
            </w:pPr>
            <w:r w:rsidRPr="00356582">
              <w:t>Jeg kan diskutere og forklare, hvilke udfordringer der er for at drive miljømæssigt bæredygtigt landbrug nu og i fremtiden.</w:t>
            </w:r>
          </w:p>
          <w:p w:rsidR="00356582" w:rsidRPr="00356582" w:rsidRDefault="00356582" w:rsidP="00356582">
            <w:pPr>
              <w:pStyle w:val="Listeafsnit"/>
            </w:pPr>
            <w:r w:rsidRPr="00356582">
              <w:t>Jeg k</w:t>
            </w:r>
            <w:bookmarkStart w:id="0" w:name="_GoBack"/>
            <w:bookmarkEnd w:id="0"/>
            <w:r w:rsidRPr="00356582">
              <w:t>an anvende modeller, der kan forklare fakta og problemstillinger om landbrugets miljømæssige bæredygtighed.</w:t>
            </w:r>
          </w:p>
          <w:p w:rsidR="00356582" w:rsidRDefault="00356582" w:rsidP="00356582">
            <w:pPr>
              <w:pStyle w:val="Listeafsnit"/>
            </w:pPr>
            <w:r w:rsidRPr="00356582">
              <w:t>Jeg kan fremlægge en faglig problemstilling med brug af argumentation og relevante fagbegreber.</w:t>
            </w:r>
          </w:p>
          <w:p w:rsidR="00356582" w:rsidRPr="00FA4000" w:rsidRDefault="00356582" w:rsidP="00356582"/>
        </w:tc>
        <w:tc>
          <w:tcPr>
            <w:tcW w:w="2126" w:type="dxa"/>
            <w:vMerge w:val="restart"/>
          </w:tcPr>
          <w:p w:rsidR="00356582" w:rsidRPr="00FA4000" w:rsidRDefault="00356582" w:rsidP="004C47D1">
            <w:pPr>
              <w:rPr>
                <w:rFonts w:cstheme="minorHAnsi"/>
              </w:rPr>
            </w:pPr>
          </w:p>
        </w:tc>
      </w:tr>
      <w:tr w:rsidR="00356582" w:rsidRPr="00570F12" w:rsidTr="0034238B">
        <w:trPr>
          <w:trHeight w:val="397"/>
        </w:trPr>
        <w:tc>
          <w:tcPr>
            <w:tcW w:w="1290" w:type="dxa"/>
            <w:vMerge/>
          </w:tcPr>
          <w:p w:rsidR="00356582" w:rsidRPr="00FA4000" w:rsidRDefault="00356582" w:rsidP="004C47D1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356582" w:rsidRPr="00FA4000" w:rsidRDefault="00356582" w:rsidP="004C47D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25</w:t>
            </w:r>
          </w:p>
        </w:tc>
        <w:tc>
          <w:tcPr>
            <w:tcW w:w="1963" w:type="dxa"/>
            <w:vMerge/>
          </w:tcPr>
          <w:p w:rsidR="00356582" w:rsidRPr="00FA4000" w:rsidRDefault="00356582" w:rsidP="004C47D1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:rsidR="00356582" w:rsidRPr="00FA4000" w:rsidRDefault="00356582" w:rsidP="004C47D1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:rsidR="00356582" w:rsidRPr="00FA4000" w:rsidRDefault="00356582" w:rsidP="004C47D1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="00356582" w:rsidRPr="00FA4000" w:rsidRDefault="00356582" w:rsidP="004C47D1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356582" w:rsidRPr="00FA4000" w:rsidRDefault="00356582" w:rsidP="004C47D1">
            <w:pPr>
              <w:rPr>
                <w:rFonts w:cstheme="minorHAnsi"/>
              </w:rPr>
            </w:pPr>
          </w:p>
        </w:tc>
      </w:tr>
      <w:tr w:rsidR="00356582" w:rsidRPr="00570F12" w:rsidTr="0034238B">
        <w:trPr>
          <w:trHeight w:val="397"/>
        </w:trPr>
        <w:tc>
          <w:tcPr>
            <w:tcW w:w="1290" w:type="dxa"/>
            <w:vMerge/>
          </w:tcPr>
          <w:p w:rsidR="00356582" w:rsidRPr="00FA4000" w:rsidRDefault="00356582" w:rsidP="004C47D1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356582" w:rsidRPr="00FA4000" w:rsidRDefault="00356582" w:rsidP="004C47D1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963" w:type="dxa"/>
            <w:vMerge/>
          </w:tcPr>
          <w:p w:rsidR="00356582" w:rsidRPr="00FA4000" w:rsidRDefault="00356582" w:rsidP="004C47D1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:rsidR="00356582" w:rsidRPr="00FA4000" w:rsidRDefault="00356582" w:rsidP="004C47D1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:rsidR="00356582" w:rsidRPr="00FA4000" w:rsidRDefault="00356582" w:rsidP="004C47D1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="00356582" w:rsidRPr="00FA4000" w:rsidRDefault="00356582" w:rsidP="004C47D1">
            <w:pPr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:rsidR="00356582" w:rsidRPr="00FA4000" w:rsidRDefault="00356582" w:rsidP="004C47D1">
            <w:pPr>
              <w:rPr>
                <w:rFonts w:cstheme="minorHAnsi"/>
              </w:rPr>
            </w:pPr>
          </w:p>
        </w:tc>
      </w:tr>
    </w:tbl>
    <w:p w:rsidR="00132F03" w:rsidRPr="00570F12" w:rsidRDefault="00132F03">
      <w:pPr>
        <w:rPr>
          <w:rFonts w:cstheme="minorHAnsi"/>
          <w:sz w:val="24"/>
          <w:szCs w:val="24"/>
        </w:rPr>
      </w:pPr>
    </w:p>
    <w:sectPr w:rsidR="00132F03" w:rsidRPr="00570F12" w:rsidSect="00A42EED">
      <w:headerReference w:type="default" r:id="rId7"/>
      <w:footerReference w:type="default" r:id="rId8"/>
      <w:pgSz w:w="16838" w:h="11906" w:orient="landscape"/>
      <w:pgMar w:top="1134" w:right="138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96F" w:rsidRDefault="00E9196F" w:rsidP="0027615F">
      <w:pPr>
        <w:spacing w:after="0" w:line="240" w:lineRule="auto"/>
      </w:pPr>
      <w:r>
        <w:separator/>
      </w:r>
    </w:p>
  </w:endnote>
  <w:endnote w:type="continuationSeparator" w:id="0">
    <w:p w:rsidR="00E9196F" w:rsidRDefault="00E9196F" w:rsidP="0027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0716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62A62" w:rsidRDefault="00762A62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</w:p>
          <w:p w:rsidR="0027615F" w:rsidRDefault="00DE5A6C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  <w:r w:rsidRPr="00DE5A6C">
              <w:t xml:space="preserve">Side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PAGE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 w:rsidRPr="00DE5A6C">
              <w:t xml:space="preserve"> af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NUMPAGES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>
              <w:tab/>
            </w:r>
            <w:r>
              <w:tab/>
            </w:r>
            <w:r>
              <w:tab/>
            </w:r>
            <w:r w:rsidR="00D64C7A">
              <w:rPr>
                <w:noProof/>
              </w:rPr>
              <w:drawing>
                <wp:inline distT="0" distB="0" distL="0" distR="0">
                  <wp:extent cx="720000" cy="267039"/>
                  <wp:effectExtent l="0" t="0" r="4445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io_logo_black_RGB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96F" w:rsidRDefault="00E9196F" w:rsidP="0027615F">
      <w:pPr>
        <w:spacing w:after="0" w:line="240" w:lineRule="auto"/>
      </w:pPr>
      <w:r>
        <w:separator/>
      </w:r>
    </w:p>
  </w:footnote>
  <w:footnote w:type="continuationSeparator" w:id="0">
    <w:p w:rsidR="00E9196F" w:rsidRDefault="00E9196F" w:rsidP="0027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67B" w:rsidRPr="0008567B" w:rsidRDefault="00BB0DEC" w:rsidP="0008567B">
    <w:pPr>
      <w:rPr>
        <w:rFonts w:cstheme="minorHAnsi"/>
        <w:b/>
        <w:sz w:val="28"/>
      </w:rPr>
    </w:pPr>
    <w:r>
      <w:rPr>
        <w:rFonts w:cstheme="minorHAnsi"/>
        <w:b/>
        <w:sz w:val="28"/>
      </w:rPr>
      <w:t>Geografi</w:t>
    </w:r>
    <w:r w:rsidR="0008567B">
      <w:rPr>
        <w:rFonts w:cstheme="minorHAnsi"/>
        <w:b/>
        <w:sz w:val="28"/>
      </w:rPr>
      <w:t xml:space="preserve"> </w:t>
    </w:r>
    <w:r>
      <w:rPr>
        <w:rFonts w:cstheme="minorHAnsi"/>
        <w:b/>
        <w:sz w:val="28"/>
      </w:rPr>
      <w:t>8</w:t>
    </w:r>
    <w:r w:rsidR="0008567B">
      <w:rPr>
        <w:rFonts w:cstheme="minorHAnsi"/>
        <w:b/>
        <w:sz w:val="28"/>
      </w:rPr>
      <w:t>. klasse – årsplan</w:t>
    </w:r>
    <w:r w:rsidR="0008567B" w:rsidRPr="00570F12">
      <w:rPr>
        <w:rFonts w:cstheme="minorHAnsi"/>
        <w:b/>
        <w:sz w:val="28"/>
      </w:rPr>
      <w:t xml:space="preserve"> 201</w:t>
    </w:r>
    <w:r w:rsidR="00D64C7A">
      <w:rPr>
        <w:rFonts w:cstheme="minorHAnsi"/>
        <w:b/>
        <w:sz w:val="28"/>
      </w:rPr>
      <w:t>9</w:t>
    </w:r>
    <w:r w:rsidR="0008567B" w:rsidRPr="00570F12">
      <w:rPr>
        <w:rFonts w:cstheme="minorHAnsi"/>
        <w:b/>
        <w:sz w:val="28"/>
      </w:rPr>
      <w:t>/20</w:t>
    </w:r>
    <w:r w:rsidR="00D64C7A">
      <w:rPr>
        <w:rFonts w:cstheme="minorHAnsi"/>
        <w:b/>
        <w:sz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951C1"/>
    <w:multiLevelType w:val="hybridMultilevel"/>
    <w:tmpl w:val="C756EA80"/>
    <w:lvl w:ilvl="0" w:tplc="CE7E2FCA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BE"/>
    <w:rsid w:val="0008211B"/>
    <w:rsid w:val="0008567B"/>
    <w:rsid w:val="000B6AAE"/>
    <w:rsid w:val="001000E8"/>
    <w:rsid w:val="00132F03"/>
    <w:rsid w:val="00204206"/>
    <w:rsid w:val="00273C28"/>
    <w:rsid w:val="0027615F"/>
    <w:rsid w:val="0034238B"/>
    <w:rsid w:val="00356582"/>
    <w:rsid w:val="003F5D14"/>
    <w:rsid w:val="004C47D1"/>
    <w:rsid w:val="00562576"/>
    <w:rsid w:val="00570F12"/>
    <w:rsid w:val="00580E87"/>
    <w:rsid w:val="005C5BAB"/>
    <w:rsid w:val="005F7F21"/>
    <w:rsid w:val="00683ADC"/>
    <w:rsid w:val="0069661B"/>
    <w:rsid w:val="0073124F"/>
    <w:rsid w:val="00762A62"/>
    <w:rsid w:val="007D1313"/>
    <w:rsid w:val="008757AD"/>
    <w:rsid w:val="008F3906"/>
    <w:rsid w:val="00906E07"/>
    <w:rsid w:val="00A42EED"/>
    <w:rsid w:val="00A4363D"/>
    <w:rsid w:val="00AB6FDC"/>
    <w:rsid w:val="00B23608"/>
    <w:rsid w:val="00B7218D"/>
    <w:rsid w:val="00BB0DEC"/>
    <w:rsid w:val="00C1010C"/>
    <w:rsid w:val="00C40986"/>
    <w:rsid w:val="00C905BF"/>
    <w:rsid w:val="00CA33E0"/>
    <w:rsid w:val="00D313E4"/>
    <w:rsid w:val="00D450A3"/>
    <w:rsid w:val="00D64C7A"/>
    <w:rsid w:val="00DE5A6C"/>
    <w:rsid w:val="00E3102B"/>
    <w:rsid w:val="00E609BE"/>
    <w:rsid w:val="00E9196F"/>
    <w:rsid w:val="00EA6DE2"/>
    <w:rsid w:val="00ED0334"/>
    <w:rsid w:val="00FA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7C2F48F"/>
  <w15:chartTrackingRefBased/>
  <w15:docId w15:val="{7CDEF990-4212-4C22-A078-FA20BC6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986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000E8"/>
    <w:pPr>
      <w:numPr>
        <w:numId w:val="1"/>
      </w:numPr>
      <w:spacing w:after="0" w:line="240" w:lineRule="auto"/>
      <w:ind w:left="173" w:hanging="173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615F"/>
  </w:style>
  <w:style w:type="paragraph" w:styleId="Sidefod">
    <w:name w:val="footer"/>
    <w:basedOn w:val="Normal"/>
    <w:link w:val="Sidefo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615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2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2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444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9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837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Brix Koch</dc:creator>
  <cp:keywords/>
  <dc:description/>
  <cp:lastModifiedBy>Viggo Lehrmann Hansen</cp:lastModifiedBy>
  <cp:revision>4</cp:revision>
  <dcterms:created xsi:type="dcterms:W3CDTF">2019-03-14T14:36:00Z</dcterms:created>
  <dcterms:modified xsi:type="dcterms:W3CDTF">2019-03-15T10:29:00Z</dcterms:modified>
</cp:coreProperties>
</file>